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B0" w:rsidRDefault="00250024" w:rsidP="00DD2EB0">
      <w:pPr>
        <w:framePr w:w="6354" w:h="858" w:hRule="exact" w:hSpace="142" w:vSpace="130" w:wrap="notBeside" w:vAnchor="text" w:hAnchor="page" w:x="4889" w:y="-695"/>
        <w:jc w:val="center"/>
        <w:rPr>
          <w:b/>
          <w:sz w:val="24"/>
          <w:szCs w:val="24"/>
        </w:rPr>
      </w:pPr>
      <w:r>
        <w:rPr>
          <w:b/>
          <w:sz w:val="24"/>
          <w:szCs w:val="24"/>
        </w:rPr>
        <w:t>Dětský domov Krnsko, příspěvková organizace</w:t>
      </w:r>
    </w:p>
    <w:p w:rsidR="00250024" w:rsidRPr="00A55C4E" w:rsidRDefault="00250024" w:rsidP="00DD2EB0">
      <w:pPr>
        <w:framePr w:w="6354" w:h="858" w:hRule="exact" w:hSpace="142" w:vSpace="130" w:wrap="notBeside" w:vAnchor="text" w:hAnchor="page" w:x="4889" w:y="-695"/>
        <w:jc w:val="center"/>
        <w:rPr>
          <w:b/>
          <w:sz w:val="24"/>
          <w:szCs w:val="24"/>
        </w:rPr>
      </w:pPr>
      <w:r>
        <w:rPr>
          <w:b/>
          <w:sz w:val="24"/>
          <w:szCs w:val="24"/>
        </w:rPr>
        <w:t>Horní Krnsko 180</w:t>
      </w:r>
    </w:p>
    <w:p w:rsidR="006D4259" w:rsidRPr="00DD2EB0" w:rsidRDefault="00A016B6" w:rsidP="006D4259">
      <w:pPr>
        <w:rPr>
          <w:sz w:val="28"/>
          <w:szCs w:val="28"/>
        </w:rPr>
      </w:pPr>
      <w:r>
        <w:rPr>
          <w:b/>
          <w:i/>
          <w:noProof/>
          <w:sz w:val="24"/>
        </w:rPr>
        <w:drawing>
          <wp:inline distT="0" distB="0" distL="0" distR="0">
            <wp:extent cx="2243328" cy="396240"/>
            <wp:effectExtent l="0" t="0" r="508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3328" cy="396240"/>
                    </a:xfrm>
                    <a:prstGeom prst="rect">
                      <a:avLst/>
                    </a:prstGeom>
                  </pic:spPr>
                </pic:pic>
              </a:graphicData>
            </a:graphic>
          </wp:inline>
        </w:drawing>
      </w:r>
      <w:r w:rsidR="006D4259">
        <w:rPr>
          <w:sz w:val="24"/>
        </w:rPr>
        <w:tab/>
      </w:r>
      <w:r w:rsidR="006D4259">
        <w:rPr>
          <w:sz w:val="24"/>
        </w:rPr>
        <w:tab/>
      </w:r>
    </w:p>
    <w:p w:rsidR="006D4259" w:rsidRDefault="00F928AC" w:rsidP="006D4259">
      <w:r>
        <w:rPr>
          <w:noProof/>
        </w:rPr>
        <mc:AlternateContent>
          <mc:Choice Requires="wps">
            <w:drawing>
              <wp:anchor distT="0" distB="0" distL="114300" distR="114300" simplePos="0" relativeHeight="251657728" behindDoc="0" locked="0" layoutInCell="0" allowOverlap="1">
                <wp:simplePos x="0" y="0"/>
                <wp:positionH relativeFrom="column">
                  <wp:posOffset>-167640</wp:posOffset>
                </wp:positionH>
                <wp:positionV relativeFrom="paragraph">
                  <wp:posOffset>79375</wp:posOffset>
                </wp:positionV>
                <wp:extent cx="6127115" cy="635"/>
                <wp:effectExtent l="0" t="0" r="64135" b="565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808080"/>
                          </a:solidFill>
                          <a:round/>
                          <a:headEnd type="none" w="sm" len="sm"/>
                          <a:tailEnd type="none" w="sm" len="sm"/>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6.25pt" to="469.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hCawIAAOkEAAAOAAAAZHJzL2Uyb0RvYy54bWysVE2P2yAQvVfqf0Dcs/6Ik81a66yqOOll&#10;20bKVj0TwDYqBgQkTlT1v3cgH226h1ZVEwkZM7x58+aNH58OvUR7bp3QqsLZXYoRV1QzodoKf35Z&#10;jWYYOU8UI1IrXuEjd/hp/vbN42BKnutOS8YtAhDlysFUuPPelEniaMd74u604QoOG2174mFr24RZ&#10;MgB6L5M8TafJoC0zVlPuHLytT4d4HvGbhlP/qWkc90hWGLj5uNq4bsOazB9J2VpiOkHPNMg/sOiJ&#10;UJD0ClUTT9DOildQvaBWO934O6r7RDeNoDzWANVk6W/VbDpieKwFxHHmKpP7f7D0435tkWAVzjFS&#10;pIcWPQvF0TgoMxhXQsBCrW2ojR7Uxjxr+tUhpRcdUS2PDF+OBq5l4UZycyVsnAH87fBBM4ghO6+j&#10;TIfG9gESBECH2I3jtRv84BGFl9Msv8+yCUYUzqbjScQn5eWqsc6/57pH4aHCElhHaLJ/dj5QIeUl&#10;JGRSeiWkjO2WCg1Q76RI03jDaSlYOA1xzrbbhbRoT8AxszT8z4lvwqzeKRbROk7YUjHkowoKXI4D&#10;vOsxkhxmAh5inCdC/jkOWEsVePBoXiglyrTz3G46NiAmQrGT+3wMg8UEODlP86xIC4yIbCEd9RYj&#10;q/0X4bvYnaDrq8LS+DsXpi/oUbSbxNCLM4XQlWjobw/pw3K2nBWjIp8uR0Va16N3q0Uxmq6y+0k9&#10;rheLOvseUmZF2QnGuAraXoYrK/7OvOcxP43FdbyuXUxu0U/MDyAWCHghHc0Y/Hdy8laz49oGZwRf&#10;wjzF4PPsh4H9dR+jfn6h5j8AAAD//wMAUEsDBBQABgAIAAAAIQBMfCnx3wAAAAkBAAAPAAAAZHJz&#10;L2Rvd25yZXYueG1sTI/NTsMwEITvSLyDtUjcWoe0jUIapwIkLhEHaHkANzZJSryO/NOmfXq2J3rb&#10;3RnNflNuJjOwo3a+tyjgaZ4A09hY1WMr4Hv3PsuB+SBRycGiFnDWHjbV/V0pC2VP+KWP29AyCkFf&#10;SAFdCGPBuW86baSf21EjaT/WGRlodS1XTp4o3Aw8TZKMG9kjfejkqN863fxuoxEQD/WuXi0vl/b8&#10;+erSehE/pjwK8fgwvayBBT2FfzNc8QkdKmLa24jKs0HALM2WZCUhXQEjw/Mip2F/PWTAq5LfNqj+&#10;AAAA//8DAFBLAQItABQABgAIAAAAIQC2gziS/gAAAOEBAAATAAAAAAAAAAAAAAAAAAAAAABbQ29u&#10;dGVudF9UeXBlc10ueG1sUEsBAi0AFAAGAAgAAAAhADj9If/WAAAAlAEAAAsAAAAAAAAAAAAAAAAA&#10;LwEAAF9yZWxzLy5yZWxzUEsBAi0AFAAGAAgAAAAhAJgFmEJrAgAA6QQAAA4AAAAAAAAAAAAAAAAA&#10;LgIAAGRycy9lMm9Eb2MueG1sUEsBAi0AFAAGAAgAAAAhAEx8KfHfAAAACQEAAA8AAAAAAAAAAAAA&#10;AAAAxQQAAGRycy9kb3ducmV2LnhtbFBLBQYAAAAABAAEAPMAAADRBQAAAAA=&#10;" o:allowincell="f" strokecolor="gray" strokeweight="2pt">
                <v:stroke startarrowwidth="narrow" startarrowlength="short" endarrowwidth="narrow" endarrowlength="short"/>
                <v:shadow on="t" color="black" offset="3.75pt,2.5pt"/>
              </v:line>
            </w:pict>
          </mc:Fallback>
        </mc:AlternateContent>
      </w:r>
    </w:p>
    <w:p w:rsidR="00772C03" w:rsidRDefault="0014719D" w:rsidP="000B74FC">
      <w:pPr>
        <w:rPr>
          <w:sz w:val="24"/>
        </w:rPr>
      </w:pPr>
      <w:r>
        <w:rPr>
          <w:sz w:val="24"/>
        </w:rPr>
        <w:tab/>
      </w:r>
      <w:r>
        <w:rPr>
          <w:sz w:val="24"/>
        </w:rPr>
        <w:tab/>
      </w:r>
    </w:p>
    <w:p w:rsidR="00772C03" w:rsidRDefault="00772C03" w:rsidP="000B74FC">
      <w:pPr>
        <w:rPr>
          <w:sz w:val="24"/>
        </w:rPr>
      </w:pPr>
    </w:p>
    <w:p w:rsidR="00772C03" w:rsidRDefault="00772C03" w:rsidP="000B74FC">
      <w:pPr>
        <w:rPr>
          <w:sz w:val="24"/>
        </w:rPr>
      </w:pPr>
    </w:p>
    <w:p w:rsidR="00772C03" w:rsidRDefault="00772C03" w:rsidP="000B74FC">
      <w:pPr>
        <w:rPr>
          <w:sz w:val="24"/>
        </w:rPr>
      </w:pPr>
    </w:p>
    <w:p w:rsidR="00772C03" w:rsidRDefault="00772C03"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250024" w:rsidRDefault="00250024" w:rsidP="000B74FC">
      <w:pPr>
        <w:rPr>
          <w:sz w:val="24"/>
        </w:rPr>
      </w:pPr>
    </w:p>
    <w:p w:rsidR="00772C03" w:rsidRDefault="00772C03" w:rsidP="000B74FC">
      <w:pPr>
        <w:rPr>
          <w:sz w:val="24"/>
        </w:rPr>
      </w:pPr>
    </w:p>
    <w:p w:rsidR="000B74FC" w:rsidRPr="00C52B0D" w:rsidRDefault="0014719D" w:rsidP="000B74FC">
      <w:pPr>
        <w:rPr>
          <w:sz w:val="24"/>
        </w:rPr>
      </w:pPr>
      <w:r>
        <w:rPr>
          <w:sz w:val="24"/>
        </w:rPr>
        <w:tab/>
      </w:r>
      <w:r>
        <w:rPr>
          <w:sz w:val="24"/>
        </w:rPr>
        <w:tab/>
      </w:r>
      <w:r>
        <w:rPr>
          <w:sz w:val="24"/>
        </w:rPr>
        <w:tab/>
      </w:r>
      <w:r>
        <w:rPr>
          <w:sz w:val="24"/>
        </w:rPr>
        <w:tab/>
      </w:r>
      <w:r>
        <w:rPr>
          <w:sz w:val="24"/>
        </w:rPr>
        <w:tab/>
      </w:r>
      <w:r w:rsidR="000B74FC">
        <w:rPr>
          <w:sz w:val="24"/>
        </w:rPr>
        <w:tab/>
      </w:r>
      <w:r w:rsidR="000B74FC">
        <w:rPr>
          <w:sz w:val="24"/>
        </w:rPr>
        <w:tab/>
      </w:r>
      <w:r w:rsidR="000B74FC">
        <w:rPr>
          <w:sz w:val="24"/>
        </w:rPr>
        <w:tab/>
      </w:r>
      <w:r w:rsidR="000B74FC">
        <w:rPr>
          <w:sz w:val="24"/>
        </w:rPr>
        <w:tab/>
      </w:r>
      <w:r w:rsidR="000B74FC">
        <w:rPr>
          <w:sz w:val="24"/>
        </w:rPr>
        <w:tab/>
      </w:r>
      <w:r w:rsidR="000B74FC">
        <w:rPr>
          <w:sz w:val="24"/>
        </w:rPr>
        <w:tab/>
      </w:r>
      <w:r w:rsidR="000B74FC">
        <w:rPr>
          <w:sz w:val="24"/>
        </w:rPr>
        <w:tab/>
      </w:r>
    </w:p>
    <w:p w:rsidR="00772C03" w:rsidRPr="00772C03" w:rsidRDefault="00772C03" w:rsidP="00772C03">
      <w:pPr>
        <w:jc w:val="center"/>
        <w:rPr>
          <w:b/>
          <w:sz w:val="40"/>
          <w:szCs w:val="40"/>
        </w:rPr>
      </w:pPr>
      <w:r w:rsidRPr="00772C03">
        <w:rPr>
          <w:b/>
          <w:sz w:val="40"/>
          <w:szCs w:val="40"/>
        </w:rPr>
        <w:t>STANDARDY KVALITY PÉČE O DĚTI V ZAŘÍZENÍCH PRO VÝKON ÚSTAVNÍ A OCHRANNÉ VÝCHOVY A PREVENTIVNĚ VÝCHOVNÉ PÉČE</w:t>
      </w:r>
    </w:p>
    <w:p w:rsidR="00772C03" w:rsidRPr="00772C03" w:rsidRDefault="00772C03" w:rsidP="00772C03">
      <w:pPr>
        <w:jc w:val="center"/>
        <w:rPr>
          <w:b/>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772C03" w:rsidRDefault="00772C03" w:rsidP="00772C03">
      <w:pPr>
        <w:jc w:val="center"/>
        <w:rPr>
          <w:sz w:val="40"/>
          <w:szCs w:val="40"/>
        </w:rPr>
      </w:pPr>
    </w:p>
    <w:p w:rsidR="00EF6621" w:rsidRDefault="00EF6621" w:rsidP="00772C03">
      <w:pPr>
        <w:jc w:val="center"/>
        <w:rPr>
          <w:sz w:val="40"/>
          <w:szCs w:val="40"/>
        </w:rPr>
      </w:pPr>
    </w:p>
    <w:p w:rsidR="00250024" w:rsidRDefault="00250024" w:rsidP="00772C03">
      <w:pPr>
        <w:jc w:val="center"/>
        <w:rPr>
          <w:sz w:val="40"/>
          <w:szCs w:val="40"/>
        </w:rPr>
      </w:pPr>
    </w:p>
    <w:p w:rsidR="00250024" w:rsidRDefault="00250024" w:rsidP="00772C03">
      <w:pPr>
        <w:jc w:val="center"/>
        <w:rPr>
          <w:sz w:val="40"/>
          <w:szCs w:val="40"/>
        </w:rPr>
      </w:pPr>
    </w:p>
    <w:p w:rsidR="00250024" w:rsidRDefault="00250024" w:rsidP="00772C03">
      <w:pPr>
        <w:jc w:val="center"/>
        <w:rPr>
          <w:sz w:val="40"/>
          <w:szCs w:val="40"/>
        </w:rPr>
      </w:pPr>
    </w:p>
    <w:p w:rsidR="00250024" w:rsidRDefault="00250024" w:rsidP="00772C03">
      <w:pPr>
        <w:jc w:val="center"/>
        <w:rPr>
          <w:sz w:val="40"/>
          <w:szCs w:val="40"/>
        </w:rPr>
      </w:pPr>
    </w:p>
    <w:p w:rsidR="00250024" w:rsidRDefault="00250024" w:rsidP="00772C03">
      <w:pPr>
        <w:jc w:val="center"/>
        <w:rPr>
          <w:sz w:val="40"/>
          <w:szCs w:val="40"/>
        </w:rPr>
      </w:pPr>
    </w:p>
    <w:p w:rsidR="00772C03" w:rsidRDefault="00772C03" w:rsidP="00772C03"/>
    <w:p w:rsidR="00772C03" w:rsidRPr="00417E4E" w:rsidRDefault="00772C03" w:rsidP="00772C03">
      <w:pPr>
        <w:pStyle w:val="Odstavecseseznamem"/>
        <w:numPr>
          <w:ilvl w:val="0"/>
          <w:numId w:val="3"/>
        </w:numPr>
        <w:rPr>
          <w:b/>
          <w:sz w:val="32"/>
          <w:szCs w:val="32"/>
        </w:rPr>
      </w:pPr>
      <w:r w:rsidRPr="00417E4E">
        <w:rPr>
          <w:b/>
          <w:sz w:val="32"/>
          <w:szCs w:val="32"/>
        </w:rPr>
        <w:lastRenderedPageBreak/>
        <w:t>VYMEZENÍ ČINNOSTI A INFORMOVANOST</w:t>
      </w:r>
    </w:p>
    <w:p w:rsidR="00772C03" w:rsidRDefault="00772C03" w:rsidP="00772C03">
      <w:pPr>
        <w:rPr>
          <w:b/>
        </w:rPr>
      </w:pPr>
    </w:p>
    <w:p w:rsidR="00772C03" w:rsidRPr="00772C03" w:rsidRDefault="00772C03" w:rsidP="00772C03">
      <w:pPr>
        <w:rPr>
          <w:b/>
          <w:sz w:val="24"/>
          <w:szCs w:val="24"/>
        </w:rPr>
      </w:pPr>
      <w:proofErr w:type="gramStart"/>
      <w:r>
        <w:rPr>
          <w:b/>
        </w:rPr>
        <w:t>1.</w:t>
      </w:r>
      <w:r w:rsidRPr="00772C03">
        <w:rPr>
          <w:b/>
          <w:sz w:val="24"/>
          <w:szCs w:val="24"/>
        </w:rPr>
        <w:t>A  CÍLE</w:t>
      </w:r>
      <w:proofErr w:type="gramEnd"/>
      <w:r w:rsidRPr="00772C03">
        <w:rPr>
          <w:b/>
          <w:sz w:val="24"/>
          <w:szCs w:val="24"/>
        </w:rPr>
        <w:t xml:space="preserve"> A POSLÁNÍ ČINNOSTI</w:t>
      </w:r>
    </w:p>
    <w:p w:rsidR="00772C03" w:rsidRDefault="00772C03" w:rsidP="00772C03">
      <w:pPr>
        <w:rPr>
          <w:b/>
        </w:rPr>
      </w:pPr>
    </w:p>
    <w:p w:rsidR="00772C03" w:rsidRPr="00772C03" w:rsidRDefault="00772C03" w:rsidP="00772C03">
      <w:pPr>
        <w:rPr>
          <w:b/>
          <w:sz w:val="24"/>
          <w:szCs w:val="24"/>
        </w:rPr>
      </w:pPr>
      <w:r w:rsidRPr="00772C03">
        <w:rPr>
          <w:b/>
          <w:bCs/>
          <w:sz w:val="24"/>
          <w:szCs w:val="24"/>
        </w:rPr>
        <w:t xml:space="preserve"> 1.1.  Zařízení má písemně stanovenou specifikaci cílové skupiny.</w:t>
      </w:r>
    </w:p>
    <w:p w:rsidR="00772C03" w:rsidRPr="00772C03" w:rsidRDefault="00772C03" w:rsidP="00772C03">
      <w:pPr>
        <w:pStyle w:val="Odstavecseseznamem"/>
        <w:rPr>
          <w:szCs w:val="24"/>
        </w:rPr>
      </w:pPr>
    </w:p>
    <w:p w:rsidR="00250024" w:rsidRPr="008065C1" w:rsidRDefault="00250024" w:rsidP="00250024">
      <w:pPr>
        <w:pStyle w:val="Odstavecseseznamem"/>
        <w:numPr>
          <w:ilvl w:val="0"/>
          <w:numId w:val="2"/>
        </w:numPr>
        <w:spacing w:line="276" w:lineRule="auto"/>
        <w:rPr>
          <w:szCs w:val="24"/>
        </w:rPr>
      </w:pPr>
      <w:r w:rsidRPr="008065C1">
        <w:rPr>
          <w:szCs w:val="24"/>
        </w:rPr>
        <w:t>Příspěvková organizace, Dětský domov Krnsko, je zařízením pro výkon ústavní výchovy rodinného typu. Poskytuje plné přímé zaopatření a  péči dětem, které ze závažných důvodů nemohou být vychovávány ve vlastní rodině a nemohou být umístěny v jiné formě náhradní rodinné péče. Dětský domov pečuje o děti zpravidla od 3 do 18 let, resp. 19 let, na základě rozhodnutí soudu. V našem zařízení může mladistvý pobývat v rámci dohody o dlouhodobém pobytu až do věku 26 let, připravuje-li se soustavně na budoucí povolání.</w:t>
      </w:r>
    </w:p>
    <w:p w:rsidR="00250024" w:rsidRPr="008065C1" w:rsidRDefault="00250024" w:rsidP="00250024">
      <w:pPr>
        <w:pStyle w:val="Odstavecseseznamem"/>
        <w:numPr>
          <w:ilvl w:val="0"/>
          <w:numId w:val="2"/>
        </w:numPr>
        <w:spacing w:line="276" w:lineRule="auto"/>
        <w:rPr>
          <w:szCs w:val="24"/>
        </w:rPr>
      </w:pPr>
      <w:r w:rsidRPr="008065C1">
        <w:rPr>
          <w:szCs w:val="24"/>
        </w:rPr>
        <w:t xml:space="preserve">V rámci začleňování dětí v sourozeneckých skupinách přijímáme výjimečně také děti </w:t>
      </w:r>
      <w:proofErr w:type="gramStart"/>
      <w:r w:rsidRPr="008065C1">
        <w:rPr>
          <w:szCs w:val="24"/>
        </w:rPr>
        <w:t>mladší 3 let</w:t>
      </w:r>
      <w:proofErr w:type="gramEnd"/>
      <w:r w:rsidRPr="008065C1">
        <w:rPr>
          <w:szCs w:val="24"/>
        </w:rPr>
        <w:t>, s ohledem na jejich specifické potřeby.</w:t>
      </w:r>
    </w:p>
    <w:p w:rsidR="00250024" w:rsidRPr="008065C1" w:rsidRDefault="00250024" w:rsidP="00250024">
      <w:pPr>
        <w:pStyle w:val="Odstavecseseznamem"/>
        <w:numPr>
          <w:ilvl w:val="0"/>
          <w:numId w:val="2"/>
        </w:numPr>
        <w:spacing w:line="276" w:lineRule="auto"/>
        <w:rPr>
          <w:szCs w:val="24"/>
        </w:rPr>
      </w:pPr>
      <w:bookmarkStart w:id="0" w:name="_GoBack"/>
      <w:bookmarkEnd w:id="0"/>
      <w:r w:rsidRPr="008065C1">
        <w:rPr>
          <w:szCs w:val="24"/>
        </w:rPr>
        <w:t>Ke zvýšení kvality a efektivity individuální péče je naším dalším záměrem využití spolupráce s dalšími subjekty – NNO, dobrovolníky apod.</w:t>
      </w:r>
    </w:p>
    <w:p w:rsidR="00250024" w:rsidRPr="008065C1" w:rsidRDefault="00250024" w:rsidP="00250024">
      <w:pPr>
        <w:pStyle w:val="Odstavecseseznamem"/>
        <w:numPr>
          <w:ilvl w:val="0"/>
          <w:numId w:val="2"/>
        </w:numPr>
        <w:spacing w:line="276" w:lineRule="auto"/>
        <w:rPr>
          <w:rFonts w:cs="Times New Roman"/>
          <w:szCs w:val="24"/>
        </w:rPr>
      </w:pPr>
      <w:r w:rsidRPr="008065C1">
        <w:rPr>
          <w:rFonts w:cs="Times New Roman"/>
          <w:szCs w:val="24"/>
        </w:rPr>
        <w:t xml:space="preserve">za významné v péči považujeme rovněž i sanaci rodiny - </w:t>
      </w:r>
      <w:r w:rsidRPr="008065C1">
        <w:rPr>
          <w:rFonts w:cs="Times New Roman"/>
          <w:bCs/>
          <w:color w:val="000000"/>
          <w:szCs w:val="24"/>
          <w:shd w:val="clear" w:color="auto" w:fill="FFFFFF"/>
        </w:rPr>
        <w:t>sanace rodiny je jedním z nástrojů podpory rodičů, kteří péči o své děti zvládají obtížně. Důsledkem těchto obtíží bývá neprospívání dítěte v rodině. Jde o rodiny, které se často dlouhodobě ocitají v situaci nejrůznějších starostí – existenční nejistota, strach ze ztráty bydlení, nestabilní a nejisté vztahy v rámci užší i širší rodiny, sociální pozice outsidera na okraji společnosti.</w:t>
      </w:r>
    </w:p>
    <w:p w:rsidR="00250024" w:rsidRPr="008065C1" w:rsidRDefault="00250024" w:rsidP="00250024">
      <w:pPr>
        <w:pStyle w:val="Odstavecseseznamem"/>
        <w:spacing w:line="276" w:lineRule="auto"/>
        <w:ind w:left="855"/>
        <w:rPr>
          <w:rFonts w:cs="Times New Roman"/>
          <w:szCs w:val="24"/>
        </w:rPr>
      </w:pPr>
    </w:p>
    <w:p w:rsidR="00250024" w:rsidRPr="008065C1" w:rsidRDefault="00250024" w:rsidP="00250024">
      <w:pPr>
        <w:spacing w:line="276" w:lineRule="auto"/>
        <w:ind w:left="360"/>
        <w:rPr>
          <w:b/>
          <w:i/>
          <w:sz w:val="24"/>
          <w:szCs w:val="24"/>
        </w:rPr>
      </w:pPr>
      <w:r w:rsidRPr="008065C1">
        <w:rPr>
          <w:b/>
          <w:i/>
          <w:sz w:val="24"/>
          <w:szCs w:val="24"/>
        </w:rPr>
        <w:t>Písemné podklady - VŘ 1, ZL</w:t>
      </w:r>
    </w:p>
    <w:p w:rsidR="00772C03" w:rsidRDefault="00772C03" w:rsidP="00772C03">
      <w:pPr>
        <w:spacing w:line="276" w:lineRule="auto"/>
        <w:ind w:left="360"/>
        <w:rPr>
          <w:b/>
          <w:i/>
          <w:szCs w:val="24"/>
        </w:rPr>
      </w:pPr>
    </w:p>
    <w:p w:rsidR="00772C03" w:rsidRPr="00772C03" w:rsidRDefault="00772C03" w:rsidP="00772C03">
      <w:pPr>
        <w:spacing w:line="276" w:lineRule="auto"/>
        <w:jc w:val="both"/>
        <w:rPr>
          <w:b/>
          <w:i/>
          <w:sz w:val="24"/>
          <w:szCs w:val="24"/>
        </w:rPr>
      </w:pPr>
      <w:r w:rsidRPr="00772C03">
        <w:rPr>
          <w:b/>
          <w:sz w:val="24"/>
          <w:szCs w:val="24"/>
        </w:rPr>
        <w:t>1.2. Zařízení má písemně definovány své cíle, činnost, poslání, zásady a základní principy poskytované péče, které respektují individuální kontext situace dítěte a jeho rodinné situace a kontinuitu jeho vývoje.</w:t>
      </w:r>
    </w:p>
    <w:p w:rsidR="00772C03" w:rsidRDefault="00772C03" w:rsidP="00772C03">
      <w:pPr>
        <w:spacing w:line="276" w:lineRule="auto"/>
        <w:ind w:left="360"/>
        <w:jc w:val="both"/>
        <w:rPr>
          <w:b/>
          <w:szCs w:val="24"/>
        </w:rPr>
      </w:pPr>
    </w:p>
    <w:p w:rsidR="00250024" w:rsidRPr="008065C1" w:rsidRDefault="00250024" w:rsidP="00250024">
      <w:pPr>
        <w:jc w:val="both"/>
        <w:rPr>
          <w:color w:val="000000"/>
          <w:sz w:val="24"/>
          <w:szCs w:val="24"/>
        </w:rPr>
      </w:pPr>
      <w:r w:rsidRPr="008065C1">
        <w:rPr>
          <w:b/>
          <w:bCs/>
          <w:color w:val="000000"/>
          <w:sz w:val="24"/>
          <w:szCs w:val="24"/>
        </w:rPr>
        <w:t>Specifikace cílové skupiny</w:t>
      </w:r>
    </w:p>
    <w:p w:rsidR="00250024" w:rsidRPr="008065C1" w:rsidRDefault="00250024" w:rsidP="00250024">
      <w:pPr>
        <w:jc w:val="both"/>
        <w:rPr>
          <w:color w:val="000000"/>
          <w:sz w:val="24"/>
          <w:szCs w:val="24"/>
        </w:rPr>
      </w:pPr>
      <w:r w:rsidRPr="008065C1">
        <w:rPr>
          <w:color w:val="000000"/>
          <w:sz w:val="24"/>
          <w:szCs w:val="24"/>
        </w:rPr>
        <w:t xml:space="preserve">Cílová skupina je vymezena ustanovením Zákona č.109/ 2002 Sb., hlava I, § 1 bod 2, Hlava 2, § 2, bod 2,3,4,6. </w:t>
      </w:r>
    </w:p>
    <w:p w:rsidR="00250024" w:rsidRPr="008065C1" w:rsidRDefault="00250024" w:rsidP="00250024">
      <w:pPr>
        <w:jc w:val="both"/>
        <w:rPr>
          <w:color w:val="000000"/>
          <w:szCs w:val="24"/>
        </w:rPr>
      </w:pPr>
      <w:r w:rsidRPr="008065C1">
        <w:rPr>
          <w:color w:val="000000"/>
          <w:szCs w:val="24"/>
        </w:rPr>
        <w:t> </w:t>
      </w:r>
    </w:p>
    <w:p w:rsidR="00250024" w:rsidRPr="008065C1" w:rsidRDefault="00250024" w:rsidP="00250024">
      <w:pPr>
        <w:jc w:val="both"/>
        <w:rPr>
          <w:color w:val="000000"/>
          <w:sz w:val="24"/>
          <w:szCs w:val="24"/>
        </w:rPr>
      </w:pPr>
      <w:r w:rsidRPr="008065C1">
        <w:rPr>
          <w:b/>
          <w:bCs/>
          <w:color w:val="000000"/>
          <w:sz w:val="24"/>
          <w:szCs w:val="24"/>
        </w:rPr>
        <w:t>Cíle, činnost, poslání, zásady a principy poskytované péče</w:t>
      </w:r>
    </w:p>
    <w:p w:rsidR="00250024" w:rsidRPr="008065C1" w:rsidRDefault="00250024" w:rsidP="00250024">
      <w:pPr>
        <w:spacing w:line="276" w:lineRule="auto"/>
        <w:jc w:val="both"/>
        <w:rPr>
          <w:sz w:val="24"/>
          <w:szCs w:val="24"/>
        </w:rPr>
      </w:pPr>
      <w:r w:rsidRPr="008065C1">
        <w:rPr>
          <w:sz w:val="24"/>
          <w:szCs w:val="24"/>
        </w:rPr>
        <w:t>Hlavním cílem zařízení ve vztahu k dítěti s nařízenou ústavní výchovou je naplnění současných zákonných norem a účast na prosazení rozsáhlé transformace a zákonných změn směřujících ke sjednocení současné pobytové péče o ohrožené děti. Těmito opatřeními, s ohledem na vývoj legislativy se snažíme dosáhnout stavu, který odpovídá potřebným standardům při poskytování pobytové péče v co nejpřirozenějším prostředí a naplňovat tak zásadu nejlepšího zájmu dítěte.</w:t>
      </w:r>
    </w:p>
    <w:p w:rsidR="00250024" w:rsidRPr="008065C1" w:rsidRDefault="00250024" w:rsidP="00250024">
      <w:pPr>
        <w:spacing w:line="276" w:lineRule="auto"/>
        <w:jc w:val="both"/>
        <w:rPr>
          <w:sz w:val="24"/>
          <w:szCs w:val="24"/>
        </w:rPr>
      </w:pPr>
    </w:p>
    <w:p w:rsidR="00250024" w:rsidRPr="008065C1" w:rsidRDefault="00250024" w:rsidP="00250024">
      <w:pPr>
        <w:spacing w:line="276" w:lineRule="auto"/>
        <w:rPr>
          <w:b/>
          <w:szCs w:val="24"/>
        </w:rPr>
      </w:pPr>
    </w:p>
    <w:p w:rsidR="00250024" w:rsidRPr="008065C1" w:rsidRDefault="00250024" w:rsidP="00250024">
      <w:pPr>
        <w:spacing w:line="276" w:lineRule="auto"/>
        <w:jc w:val="both"/>
        <w:rPr>
          <w:sz w:val="24"/>
          <w:szCs w:val="24"/>
        </w:rPr>
      </w:pPr>
      <w:r w:rsidRPr="008065C1">
        <w:rPr>
          <w:sz w:val="24"/>
          <w:szCs w:val="24"/>
        </w:rPr>
        <w:t>Plán dalších kroků – zvýšit povědomí v široké veřejnosti o fungování našeho zařízení</w:t>
      </w:r>
    </w:p>
    <w:p w:rsidR="00250024" w:rsidRPr="008065C1" w:rsidRDefault="00250024" w:rsidP="00250024">
      <w:pPr>
        <w:pStyle w:val="Odstavecseseznamem"/>
        <w:numPr>
          <w:ilvl w:val="0"/>
          <w:numId w:val="4"/>
        </w:numPr>
        <w:spacing w:line="276" w:lineRule="auto"/>
        <w:rPr>
          <w:szCs w:val="24"/>
        </w:rPr>
      </w:pPr>
      <w:r w:rsidRPr="008065C1">
        <w:rPr>
          <w:szCs w:val="24"/>
        </w:rPr>
        <w:t>propagace naší činnosti – internet, média</w:t>
      </w:r>
    </w:p>
    <w:p w:rsidR="00250024" w:rsidRPr="008065C1" w:rsidRDefault="00250024" w:rsidP="00250024">
      <w:pPr>
        <w:pStyle w:val="Odstavecseseznamem"/>
        <w:numPr>
          <w:ilvl w:val="0"/>
          <w:numId w:val="4"/>
        </w:numPr>
        <w:spacing w:line="276" w:lineRule="auto"/>
        <w:rPr>
          <w:szCs w:val="24"/>
        </w:rPr>
      </w:pPr>
      <w:r w:rsidRPr="008065C1">
        <w:rPr>
          <w:szCs w:val="24"/>
        </w:rPr>
        <w:t>public relations</w:t>
      </w:r>
    </w:p>
    <w:p w:rsidR="00250024" w:rsidRPr="008065C1" w:rsidRDefault="00250024" w:rsidP="00250024">
      <w:pPr>
        <w:spacing w:line="276" w:lineRule="auto"/>
        <w:rPr>
          <w:szCs w:val="24"/>
        </w:rPr>
      </w:pPr>
    </w:p>
    <w:p w:rsidR="00250024" w:rsidRPr="008065C1" w:rsidRDefault="00250024" w:rsidP="00250024">
      <w:pPr>
        <w:spacing w:line="276" w:lineRule="auto"/>
        <w:rPr>
          <w:b/>
          <w:i/>
          <w:sz w:val="24"/>
          <w:szCs w:val="24"/>
        </w:rPr>
      </w:pPr>
      <w:r w:rsidRPr="008065C1">
        <w:rPr>
          <w:b/>
          <w:i/>
          <w:sz w:val="24"/>
          <w:szCs w:val="24"/>
        </w:rPr>
        <w:t>Písemné podklady – ZL, VŘ, ŠVP, PROD, VZ</w:t>
      </w:r>
    </w:p>
    <w:p w:rsidR="00250024" w:rsidRDefault="00250024" w:rsidP="00772C03">
      <w:pPr>
        <w:jc w:val="both"/>
        <w:rPr>
          <w:b/>
          <w:bCs/>
          <w:color w:val="000000"/>
          <w:sz w:val="24"/>
          <w:szCs w:val="24"/>
        </w:rPr>
      </w:pPr>
    </w:p>
    <w:p w:rsidR="00772C03" w:rsidRDefault="00772C03" w:rsidP="00772C03">
      <w:pPr>
        <w:spacing w:line="276" w:lineRule="auto"/>
        <w:rPr>
          <w:b/>
          <w:i/>
          <w:szCs w:val="24"/>
        </w:rPr>
      </w:pPr>
    </w:p>
    <w:p w:rsidR="00772C03" w:rsidRPr="00772C03" w:rsidRDefault="00772C03" w:rsidP="00772C03">
      <w:pPr>
        <w:spacing w:line="276" w:lineRule="auto"/>
        <w:jc w:val="both"/>
        <w:rPr>
          <w:b/>
          <w:sz w:val="24"/>
          <w:szCs w:val="24"/>
        </w:rPr>
      </w:pPr>
      <w:r w:rsidRPr="00772C03">
        <w:rPr>
          <w:b/>
          <w:sz w:val="24"/>
          <w:szCs w:val="24"/>
        </w:rPr>
        <w:t>1.3. Místo a doba, během níž je péče poskytována, odpovídají cílům zařízení, potřebám cílové skupiny a potřebám těch, kteří jsou poskytováním péče dotčeni.</w:t>
      </w:r>
    </w:p>
    <w:p w:rsidR="00772C03" w:rsidRDefault="00772C03" w:rsidP="00772C03">
      <w:pPr>
        <w:spacing w:line="276" w:lineRule="auto"/>
        <w:rPr>
          <w:b/>
          <w:szCs w:val="24"/>
        </w:rPr>
      </w:pPr>
    </w:p>
    <w:p w:rsidR="00250024" w:rsidRPr="008065C1" w:rsidRDefault="00250024" w:rsidP="00250024">
      <w:pPr>
        <w:spacing w:line="276" w:lineRule="auto"/>
        <w:jc w:val="both"/>
        <w:rPr>
          <w:sz w:val="24"/>
          <w:szCs w:val="24"/>
        </w:rPr>
      </w:pPr>
      <w:r w:rsidRPr="008065C1">
        <w:rPr>
          <w:b/>
          <w:sz w:val="24"/>
          <w:szCs w:val="24"/>
        </w:rPr>
        <w:t xml:space="preserve">Hlavní činnost, </w:t>
      </w:r>
      <w:r w:rsidRPr="008065C1">
        <w:rPr>
          <w:sz w:val="24"/>
          <w:szCs w:val="24"/>
        </w:rPr>
        <w:t>tedy výchovně vzdělávací, probíhá v domově především v odpoledních hodinách (současně tato činnost probíhá i mimo zařízení – v rámci zájmových aktivit při školách a sportovních klubech).</w:t>
      </w:r>
    </w:p>
    <w:p w:rsidR="00250024" w:rsidRPr="008065C1" w:rsidRDefault="00250024" w:rsidP="00250024">
      <w:pPr>
        <w:spacing w:line="276" w:lineRule="auto"/>
        <w:jc w:val="both"/>
        <w:rPr>
          <w:sz w:val="24"/>
          <w:szCs w:val="24"/>
        </w:rPr>
      </w:pPr>
      <w:r w:rsidRPr="008065C1">
        <w:rPr>
          <w:sz w:val="24"/>
          <w:szCs w:val="24"/>
        </w:rPr>
        <w:t>Plánovaná činnost je písemně zaznamenána v Týdenním plánu činnosti každé rodinné skupiny; děti jsou s plánem průběžně seznamovány, mají možnost se k činnostem vyjádřit a spolupodílet se na jejich plánování.</w:t>
      </w:r>
    </w:p>
    <w:p w:rsidR="00250024" w:rsidRPr="008065C1" w:rsidRDefault="00250024" w:rsidP="00250024">
      <w:pPr>
        <w:spacing w:line="276" w:lineRule="auto"/>
        <w:jc w:val="both"/>
        <w:rPr>
          <w:sz w:val="24"/>
          <w:szCs w:val="24"/>
        </w:rPr>
      </w:pPr>
      <w:r w:rsidRPr="008065C1">
        <w:rPr>
          <w:sz w:val="24"/>
          <w:szCs w:val="24"/>
        </w:rPr>
        <w:t>Průběh denní činnosti je zaznamenáván v Třídní knize (dané rodinné skupiny).</w:t>
      </w:r>
    </w:p>
    <w:p w:rsidR="00250024" w:rsidRPr="008065C1" w:rsidRDefault="00250024" w:rsidP="00250024">
      <w:pPr>
        <w:spacing w:line="276" w:lineRule="auto"/>
        <w:jc w:val="both"/>
        <w:rPr>
          <w:sz w:val="24"/>
          <w:szCs w:val="24"/>
        </w:rPr>
      </w:pPr>
      <w:r w:rsidRPr="008065C1">
        <w:rPr>
          <w:sz w:val="24"/>
          <w:szCs w:val="24"/>
        </w:rPr>
        <w:t>Zdravotní péče je poskytována především v ranních a dopoledních hodinách, případně dle potřeby.</w:t>
      </w:r>
    </w:p>
    <w:p w:rsidR="00250024" w:rsidRPr="008065C1" w:rsidRDefault="00250024" w:rsidP="00250024">
      <w:pPr>
        <w:spacing w:line="276" w:lineRule="auto"/>
        <w:jc w:val="both"/>
        <w:rPr>
          <w:sz w:val="24"/>
          <w:szCs w:val="24"/>
        </w:rPr>
      </w:pPr>
      <w:r w:rsidRPr="008065C1">
        <w:rPr>
          <w:sz w:val="24"/>
          <w:szCs w:val="24"/>
        </w:rPr>
        <w:t>Výjimku tvoří pouze zletilí klienti, kteří v rámci dohody o dobrovolném pobytu, mají režim dne upraven. Vztahuje se na ně i nadále Vnitřní řád, ale mají více volnosti na straně jedné, na druhé straně však také přebírají více zodpovědnosti za svůj život, chování a jednání (posilují se tak jejich kompetence pro budoucí samostatný život).</w:t>
      </w:r>
    </w:p>
    <w:p w:rsidR="00250024" w:rsidRPr="008065C1" w:rsidRDefault="00250024" w:rsidP="00250024">
      <w:pPr>
        <w:spacing w:line="276" w:lineRule="auto"/>
        <w:jc w:val="both"/>
        <w:rPr>
          <w:sz w:val="24"/>
          <w:szCs w:val="24"/>
        </w:rPr>
      </w:pPr>
      <w:r w:rsidRPr="008065C1">
        <w:rPr>
          <w:sz w:val="24"/>
          <w:szCs w:val="24"/>
        </w:rPr>
        <w:t>Místo a doba poskytované péče vychází vždy z individuálních potřeb každého jedince.</w:t>
      </w:r>
    </w:p>
    <w:p w:rsidR="00250024" w:rsidRPr="008065C1" w:rsidRDefault="00250024" w:rsidP="00250024">
      <w:pPr>
        <w:spacing w:line="276" w:lineRule="auto"/>
        <w:jc w:val="both"/>
        <w:rPr>
          <w:sz w:val="24"/>
          <w:szCs w:val="24"/>
        </w:rPr>
      </w:pPr>
    </w:p>
    <w:p w:rsidR="00250024" w:rsidRPr="008065C1" w:rsidRDefault="00250024" w:rsidP="00250024">
      <w:pPr>
        <w:spacing w:line="276" w:lineRule="auto"/>
        <w:jc w:val="both"/>
        <w:rPr>
          <w:b/>
          <w:i/>
          <w:sz w:val="24"/>
          <w:szCs w:val="24"/>
        </w:rPr>
      </w:pPr>
      <w:r w:rsidRPr="008065C1">
        <w:rPr>
          <w:b/>
          <w:i/>
          <w:sz w:val="24"/>
          <w:szCs w:val="24"/>
        </w:rPr>
        <w:t>Písemné podklady – VŘ (příloha Režim dne), ŠVP, VR, webové stránky, oznámení zákonným zástupcům o plánovaných aktivitách (písemně, telefonicky, ústně).</w:t>
      </w:r>
    </w:p>
    <w:p w:rsidR="00250024" w:rsidRPr="008065C1" w:rsidRDefault="00250024" w:rsidP="00250024">
      <w:pPr>
        <w:spacing w:line="276" w:lineRule="auto"/>
        <w:rPr>
          <w:b/>
          <w:i/>
          <w:szCs w:val="24"/>
        </w:rPr>
      </w:pPr>
    </w:p>
    <w:p w:rsidR="00250024" w:rsidRDefault="00250024" w:rsidP="00772C03">
      <w:pPr>
        <w:spacing w:line="276" w:lineRule="auto"/>
        <w:jc w:val="both"/>
        <w:rPr>
          <w:b/>
          <w:sz w:val="24"/>
          <w:szCs w:val="24"/>
        </w:rPr>
      </w:pPr>
    </w:p>
    <w:p w:rsidR="00772C03" w:rsidRPr="00BF36E1" w:rsidRDefault="00772C03" w:rsidP="00BF36E1">
      <w:pPr>
        <w:spacing w:line="276" w:lineRule="auto"/>
        <w:jc w:val="both"/>
        <w:rPr>
          <w:b/>
          <w:sz w:val="24"/>
          <w:szCs w:val="24"/>
        </w:rPr>
      </w:pPr>
      <w:r w:rsidRPr="00BF36E1">
        <w:rPr>
          <w:b/>
          <w:sz w:val="24"/>
          <w:szCs w:val="24"/>
        </w:rPr>
        <w:t>1.4. Zařízení má písemně specifikovanou svoji úlohu v systému péče o ohrožené děti na místní, regionální, případně nadregionální úrovni.</w:t>
      </w:r>
    </w:p>
    <w:p w:rsidR="00772C03" w:rsidRPr="00BF36E1" w:rsidRDefault="00772C03" w:rsidP="00BF36E1">
      <w:pPr>
        <w:spacing w:line="276" w:lineRule="auto"/>
        <w:jc w:val="both"/>
        <w:rPr>
          <w:b/>
          <w:sz w:val="24"/>
          <w:szCs w:val="24"/>
        </w:rPr>
      </w:pPr>
    </w:p>
    <w:p w:rsidR="00250024" w:rsidRPr="008065C1" w:rsidRDefault="00250024" w:rsidP="00250024">
      <w:pPr>
        <w:spacing w:line="276" w:lineRule="auto"/>
        <w:jc w:val="both"/>
        <w:rPr>
          <w:b/>
          <w:sz w:val="24"/>
          <w:szCs w:val="24"/>
        </w:rPr>
      </w:pPr>
    </w:p>
    <w:p w:rsidR="00250024" w:rsidRPr="008065C1" w:rsidRDefault="00250024" w:rsidP="00250024">
      <w:pPr>
        <w:spacing w:line="276" w:lineRule="auto"/>
        <w:jc w:val="both"/>
        <w:rPr>
          <w:sz w:val="24"/>
          <w:szCs w:val="24"/>
        </w:rPr>
      </w:pPr>
      <w:r w:rsidRPr="008065C1">
        <w:rPr>
          <w:sz w:val="24"/>
          <w:szCs w:val="24"/>
        </w:rPr>
        <w:t xml:space="preserve">V rámci regionální úrovně dětský domov úzce spolupracuje především s pracovníky příslušných Oddělení sociálně právní ochrany dětí, resp. Okresními/Obvodními soudy. Je pod metodickým vedením spádového DDÚ v Praze Krči, </w:t>
      </w:r>
    </w:p>
    <w:p w:rsidR="00250024" w:rsidRPr="008065C1" w:rsidRDefault="00250024" w:rsidP="00250024">
      <w:pPr>
        <w:spacing w:line="276" w:lineRule="auto"/>
        <w:jc w:val="both"/>
        <w:rPr>
          <w:b/>
          <w:szCs w:val="24"/>
        </w:rPr>
      </w:pPr>
    </w:p>
    <w:p w:rsidR="00250024" w:rsidRPr="008065C1" w:rsidRDefault="00250024" w:rsidP="00250024">
      <w:pPr>
        <w:spacing w:line="276" w:lineRule="auto"/>
        <w:rPr>
          <w:b/>
          <w:sz w:val="24"/>
          <w:szCs w:val="24"/>
        </w:rPr>
      </w:pPr>
      <w:r w:rsidRPr="008065C1">
        <w:rPr>
          <w:b/>
          <w:i/>
          <w:sz w:val="24"/>
          <w:szCs w:val="24"/>
        </w:rPr>
        <w:t>Písemné podklady – VŘ (Práva a povinnosti dětí)</w:t>
      </w:r>
    </w:p>
    <w:p w:rsidR="00250024" w:rsidRDefault="00250024" w:rsidP="00BF36E1">
      <w:pPr>
        <w:spacing w:line="276" w:lineRule="auto"/>
        <w:jc w:val="both"/>
        <w:rPr>
          <w:sz w:val="24"/>
          <w:szCs w:val="24"/>
        </w:rPr>
      </w:pPr>
    </w:p>
    <w:p w:rsidR="00772C03" w:rsidRDefault="00772C03" w:rsidP="00772C03">
      <w:pPr>
        <w:spacing w:line="276" w:lineRule="auto"/>
        <w:rPr>
          <w:b/>
          <w:szCs w:val="24"/>
        </w:rPr>
      </w:pPr>
    </w:p>
    <w:p w:rsidR="00772C03" w:rsidRDefault="00772C03" w:rsidP="00BF36E1">
      <w:pPr>
        <w:spacing w:line="276" w:lineRule="auto"/>
        <w:rPr>
          <w:b/>
          <w:szCs w:val="24"/>
        </w:rPr>
      </w:pPr>
    </w:p>
    <w:p w:rsidR="00772C03" w:rsidRPr="00EA136E" w:rsidRDefault="00772C03" w:rsidP="00772C03">
      <w:pPr>
        <w:spacing w:line="276" w:lineRule="auto"/>
        <w:ind w:left="360"/>
        <w:rPr>
          <w:b/>
          <w:szCs w:val="24"/>
        </w:rPr>
      </w:pPr>
    </w:p>
    <w:p w:rsidR="00772C03" w:rsidRPr="009F35B0" w:rsidRDefault="00772C03" w:rsidP="00772C03">
      <w:pPr>
        <w:spacing w:line="276" w:lineRule="auto"/>
        <w:rPr>
          <w:b/>
          <w:color w:val="000000"/>
          <w:sz w:val="24"/>
          <w:szCs w:val="24"/>
        </w:rPr>
      </w:pPr>
      <w:r w:rsidRPr="009F35B0">
        <w:rPr>
          <w:b/>
          <w:color w:val="000000"/>
          <w:sz w:val="24"/>
          <w:szCs w:val="24"/>
        </w:rPr>
        <w:t>1 B INFORMOVANOST</w:t>
      </w:r>
    </w:p>
    <w:p w:rsidR="00772C03" w:rsidRDefault="00772C03" w:rsidP="00772C03">
      <w:pPr>
        <w:spacing w:line="276" w:lineRule="auto"/>
        <w:rPr>
          <w:b/>
          <w:color w:val="000000"/>
          <w:szCs w:val="24"/>
        </w:rPr>
      </w:pPr>
    </w:p>
    <w:p w:rsidR="00772C03" w:rsidRDefault="00772C03" w:rsidP="00772C03">
      <w:pPr>
        <w:spacing w:line="276" w:lineRule="auto"/>
        <w:rPr>
          <w:b/>
          <w:color w:val="000000"/>
          <w:sz w:val="24"/>
          <w:szCs w:val="24"/>
        </w:rPr>
      </w:pPr>
      <w:proofErr w:type="gramStart"/>
      <w:r w:rsidRPr="009F35B0">
        <w:rPr>
          <w:b/>
          <w:color w:val="000000"/>
          <w:sz w:val="24"/>
          <w:szCs w:val="24"/>
        </w:rPr>
        <w:t>1.5</w:t>
      </w:r>
      <w:r w:rsidR="009F35B0">
        <w:rPr>
          <w:b/>
          <w:color w:val="000000"/>
          <w:sz w:val="24"/>
          <w:szCs w:val="24"/>
        </w:rPr>
        <w:t xml:space="preserve">  Zařízení</w:t>
      </w:r>
      <w:proofErr w:type="gramEnd"/>
      <w:r w:rsidR="009F35B0">
        <w:rPr>
          <w:b/>
          <w:color w:val="000000"/>
          <w:sz w:val="24"/>
          <w:szCs w:val="24"/>
        </w:rPr>
        <w:t xml:space="preserve"> informuje děti, osoby zodpovědné za výchovu, zaměstnance a odbornou </w:t>
      </w:r>
      <w:r w:rsidR="00277C01">
        <w:rPr>
          <w:b/>
          <w:color w:val="000000"/>
          <w:sz w:val="24"/>
          <w:szCs w:val="24"/>
        </w:rPr>
        <w:t>veřejnost o poskytované péči, jejich cílech, zásadách a dostupnosti.</w:t>
      </w:r>
    </w:p>
    <w:p w:rsidR="00277C01" w:rsidRDefault="00277C01" w:rsidP="00772C03">
      <w:pPr>
        <w:spacing w:line="276" w:lineRule="auto"/>
        <w:rPr>
          <w:b/>
          <w:color w:val="000000"/>
          <w:sz w:val="24"/>
          <w:szCs w:val="24"/>
        </w:rPr>
      </w:pPr>
    </w:p>
    <w:p w:rsidR="00250024" w:rsidRPr="008065C1" w:rsidRDefault="00250024" w:rsidP="00250024">
      <w:pPr>
        <w:spacing w:line="276" w:lineRule="auto"/>
        <w:rPr>
          <w:b/>
          <w:color w:val="000000"/>
          <w:sz w:val="24"/>
          <w:szCs w:val="24"/>
        </w:rPr>
      </w:pPr>
    </w:p>
    <w:p w:rsidR="00250024" w:rsidRPr="008065C1" w:rsidRDefault="00250024" w:rsidP="00250024">
      <w:pPr>
        <w:spacing w:line="276" w:lineRule="auto"/>
        <w:jc w:val="both"/>
        <w:rPr>
          <w:color w:val="000000"/>
          <w:sz w:val="24"/>
          <w:szCs w:val="24"/>
        </w:rPr>
      </w:pPr>
      <w:r w:rsidRPr="008065C1">
        <w:rPr>
          <w:color w:val="000000"/>
          <w:sz w:val="24"/>
          <w:szCs w:val="24"/>
        </w:rPr>
        <w:lastRenderedPageBreak/>
        <w:t>Veškeré informace jsou dostupné v interních dokumentech:</w:t>
      </w:r>
    </w:p>
    <w:p w:rsidR="00250024" w:rsidRPr="008065C1" w:rsidRDefault="00250024" w:rsidP="00250024">
      <w:pPr>
        <w:pStyle w:val="Odstavecseseznamem"/>
        <w:numPr>
          <w:ilvl w:val="0"/>
          <w:numId w:val="8"/>
        </w:numPr>
        <w:spacing w:line="276" w:lineRule="auto"/>
        <w:rPr>
          <w:color w:val="000000"/>
          <w:szCs w:val="24"/>
        </w:rPr>
      </w:pPr>
      <w:r w:rsidRPr="008065C1">
        <w:rPr>
          <w:color w:val="000000"/>
          <w:szCs w:val="24"/>
        </w:rPr>
        <w:t>Vnitřní řád – Práva a povinnosti</w:t>
      </w:r>
    </w:p>
    <w:p w:rsidR="00250024" w:rsidRPr="008065C1" w:rsidRDefault="00250024" w:rsidP="00250024">
      <w:pPr>
        <w:pStyle w:val="Odstavecseseznamem"/>
        <w:numPr>
          <w:ilvl w:val="0"/>
          <w:numId w:val="8"/>
        </w:numPr>
        <w:spacing w:line="276" w:lineRule="auto"/>
        <w:rPr>
          <w:color w:val="000000"/>
          <w:szCs w:val="24"/>
        </w:rPr>
      </w:pPr>
      <w:r w:rsidRPr="008065C1">
        <w:rPr>
          <w:color w:val="000000"/>
          <w:szCs w:val="24"/>
        </w:rPr>
        <w:t>ŠVP – vývojová období – specifický přístup</w:t>
      </w:r>
    </w:p>
    <w:p w:rsidR="00250024" w:rsidRPr="008065C1" w:rsidRDefault="00250024" w:rsidP="00250024">
      <w:pPr>
        <w:pStyle w:val="Odstavecseseznamem"/>
        <w:numPr>
          <w:ilvl w:val="0"/>
          <w:numId w:val="8"/>
        </w:numPr>
        <w:spacing w:line="276" w:lineRule="auto"/>
        <w:rPr>
          <w:color w:val="000000"/>
          <w:szCs w:val="24"/>
        </w:rPr>
      </w:pPr>
      <w:r w:rsidRPr="008065C1">
        <w:rPr>
          <w:color w:val="000000"/>
          <w:szCs w:val="24"/>
        </w:rPr>
        <w:t>VZ</w:t>
      </w:r>
    </w:p>
    <w:p w:rsidR="00250024" w:rsidRPr="008065C1" w:rsidRDefault="00250024" w:rsidP="00250024">
      <w:pPr>
        <w:spacing w:line="276" w:lineRule="auto"/>
        <w:jc w:val="both"/>
        <w:rPr>
          <w:color w:val="000000"/>
          <w:sz w:val="24"/>
          <w:szCs w:val="24"/>
        </w:rPr>
      </w:pPr>
      <w:r w:rsidRPr="008065C1">
        <w:rPr>
          <w:color w:val="000000"/>
          <w:sz w:val="24"/>
          <w:szCs w:val="24"/>
        </w:rPr>
        <w:t>Zařízení úzce spolupracuje s rodinou dítěte – pravidelný kontakt, informace o záležitostech týkajících se dítěte (škola, zdraví, plánované aktivity apod.)</w:t>
      </w:r>
    </w:p>
    <w:p w:rsidR="00250024" w:rsidRPr="008065C1" w:rsidRDefault="00250024" w:rsidP="00250024">
      <w:pPr>
        <w:spacing w:line="276" w:lineRule="auto"/>
        <w:jc w:val="both"/>
        <w:rPr>
          <w:color w:val="000000"/>
          <w:sz w:val="24"/>
          <w:szCs w:val="24"/>
        </w:rPr>
      </w:pPr>
      <w:r w:rsidRPr="008065C1">
        <w:rPr>
          <w:color w:val="000000"/>
          <w:sz w:val="24"/>
          <w:szCs w:val="24"/>
        </w:rPr>
        <w:t>Webové stránky – oficiální informace</w:t>
      </w:r>
    </w:p>
    <w:p w:rsidR="00250024" w:rsidRPr="008065C1" w:rsidRDefault="00250024" w:rsidP="00250024">
      <w:pPr>
        <w:spacing w:line="276" w:lineRule="auto"/>
        <w:jc w:val="both"/>
        <w:rPr>
          <w:color w:val="000000"/>
          <w:sz w:val="24"/>
          <w:szCs w:val="24"/>
        </w:rPr>
      </w:pPr>
      <w:r w:rsidRPr="008065C1">
        <w:rPr>
          <w:color w:val="000000"/>
          <w:sz w:val="24"/>
          <w:szCs w:val="24"/>
        </w:rPr>
        <w:t>Databáze MŠMT o zařízeních ÚV</w:t>
      </w:r>
    </w:p>
    <w:p w:rsidR="00250024" w:rsidRPr="008065C1" w:rsidRDefault="00250024" w:rsidP="00250024">
      <w:pPr>
        <w:spacing w:line="276" w:lineRule="auto"/>
        <w:jc w:val="both"/>
        <w:rPr>
          <w:color w:val="000000"/>
          <w:sz w:val="24"/>
          <w:szCs w:val="24"/>
        </w:rPr>
      </w:pPr>
      <w:r w:rsidRPr="008065C1">
        <w:rPr>
          <w:color w:val="000000"/>
          <w:sz w:val="24"/>
          <w:szCs w:val="24"/>
        </w:rPr>
        <w:t>Vizitky – veřejnost, kontakty pro rodiče, elektronická komunikace</w:t>
      </w:r>
    </w:p>
    <w:p w:rsidR="00250024" w:rsidRPr="008065C1" w:rsidRDefault="00250024" w:rsidP="00250024">
      <w:pPr>
        <w:spacing w:line="276" w:lineRule="auto"/>
        <w:jc w:val="both"/>
        <w:rPr>
          <w:color w:val="000000"/>
          <w:sz w:val="24"/>
          <w:szCs w:val="24"/>
        </w:rPr>
      </w:pPr>
      <w:r w:rsidRPr="008065C1">
        <w:rPr>
          <w:color w:val="000000"/>
          <w:sz w:val="24"/>
          <w:szCs w:val="24"/>
        </w:rPr>
        <w:t>Prezentace činnosti v médiích</w:t>
      </w:r>
    </w:p>
    <w:p w:rsidR="00250024" w:rsidRPr="008065C1" w:rsidRDefault="00250024" w:rsidP="00250024">
      <w:pPr>
        <w:spacing w:line="276" w:lineRule="auto"/>
        <w:jc w:val="both"/>
        <w:rPr>
          <w:color w:val="000000"/>
          <w:szCs w:val="24"/>
        </w:rPr>
      </w:pPr>
    </w:p>
    <w:p w:rsidR="00250024" w:rsidRDefault="00250024" w:rsidP="00277C01">
      <w:pPr>
        <w:spacing w:line="276" w:lineRule="auto"/>
        <w:jc w:val="both"/>
        <w:rPr>
          <w:color w:val="000000"/>
          <w:sz w:val="24"/>
          <w:szCs w:val="24"/>
        </w:rPr>
      </w:pPr>
    </w:p>
    <w:p w:rsidR="00772C03" w:rsidRDefault="00772C03" w:rsidP="002450A8">
      <w:pPr>
        <w:spacing w:line="276" w:lineRule="auto"/>
        <w:jc w:val="both"/>
        <w:rPr>
          <w:b/>
          <w:color w:val="000000"/>
          <w:sz w:val="24"/>
          <w:szCs w:val="24"/>
        </w:rPr>
      </w:pPr>
      <w:r w:rsidRPr="00277C01">
        <w:rPr>
          <w:b/>
          <w:color w:val="000000"/>
          <w:sz w:val="24"/>
          <w:szCs w:val="24"/>
        </w:rPr>
        <w:t>1.6</w:t>
      </w:r>
      <w:r w:rsidR="002450A8">
        <w:rPr>
          <w:b/>
          <w:color w:val="000000"/>
          <w:sz w:val="24"/>
          <w:szCs w:val="24"/>
        </w:rPr>
        <w:t>Zveřejňované informace odpovídají skutečnosti a jsou průběžně aktualizovány.</w:t>
      </w:r>
    </w:p>
    <w:p w:rsidR="002450A8" w:rsidRPr="00277C01" w:rsidRDefault="002450A8" w:rsidP="002450A8">
      <w:pPr>
        <w:spacing w:line="276" w:lineRule="auto"/>
        <w:jc w:val="both"/>
        <w:rPr>
          <w:b/>
          <w:color w:val="000000"/>
          <w:sz w:val="24"/>
          <w:szCs w:val="24"/>
        </w:rPr>
      </w:pPr>
    </w:p>
    <w:p w:rsidR="00772C03" w:rsidRPr="00277C01" w:rsidRDefault="00772C03" w:rsidP="002450A8">
      <w:pPr>
        <w:spacing w:line="276" w:lineRule="auto"/>
        <w:jc w:val="both"/>
        <w:rPr>
          <w:color w:val="000000"/>
          <w:sz w:val="24"/>
          <w:szCs w:val="24"/>
        </w:rPr>
      </w:pPr>
      <w:r w:rsidRPr="00277C01">
        <w:rPr>
          <w:color w:val="000000"/>
          <w:sz w:val="24"/>
          <w:szCs w:val="24"/>
        </w:rPr>
        <w:t>Za aktuálnost zveřejňovaných informac</w:t>
      </w:r>
      <w:r w:rsidR="002450A8">
        <w:rPr>
          <w:color w:val="000000"/>
          <w:sz w:val="24"/>
          <w:szCs w:val="24"/>
        </w:rPr>
        <w:t>í zodpovídá zástupce ředitele DD; informace jsou aktualizovány při každé změně.</w:t>
      </w:r>
    </w:p>
    <w:p w:rsidR="00772C03" w:rsidRDefault="002450A8" w:rsidP="002450A8">
      <w:pPr>
        <w:spacing w:line="276" w:lineRule="auto"/>
        <w:jc w:val="both"/>
        <w:rPr>
          <w:color w:val="000000"/>
          <w:sz w:val="24"/>
          <w:szCs w:val="24"/>
        </w:rPr>
      </w:pPr>
      <w:r>
        <w:rPr>
          <w:color w:val="000000"/>
          <w:sz w:val="24"/>
          <w:szCs w:val="24"/>
        </w:rPr>
        <w:t>(VŘ, webové stránky, Databáze ÚV, ŠVP, VZ aj.)</w:t>
      </w:r>
    </w:p>
    <w:p w:rsidR="002450A8" w:rsidRDefault="002450A8" w:rsidP="002450A8">
      <w:pPr>
        <w:spacing w:line="276" w:lineRule="auto"/>
        <w:jc w:val="both"/>
        <w:rPr>
          <w:color w:val="000000"/>
          <w:sz w:val="24"/>
          <w:szCs w:val="24"/>
        </w:rPr>
      </w:pPr>
    </w:p>
    <w:p w:rsidR="002450A8" w:rsidRPr="002450A8" w:rsidRDefault="002450A8" w:rsidP="002450A8">
      <w:pPr>
        <w:spacing w:line="276" w:lineRule="auto"/>
        <w:jc w:val="both"/>
        <w:rPr>
          <w:b/>
          <w:color w:val="000000"/>
          <w:sz w:val="24"/>
          <w:szCs w:val="24"/>
        </w:rPr>
      </w:pPr>
      <w:proofErr w:type="gramStart"/>
      <w:r>
        <w:rPr>
          <w:b/>
          <w:color w:val="000000"/>
          <w:sz w:val="24"/>
          <w:szCs w:val="24"/>
        </w:rPr>
        <w:t>1 C  KVALITA</w:t>
      </w:r>
      <w:proofErr w:type="gramEnd"/>
      <w:r>
        <w:rPr>
          <w:b/>
          <w:color w:val="000000"/>
          <w:sz w:val="24"/>
          <w:szCs w:val="24"/>
        </w:rPr>
        <w:t xml:space="preserve"> A EFEKTIVITA PÉČE</w:t>
      </w:r>
    </w:p>
    <w:p w:rsidR="002450A8" w:rsidRPr="00277C01" w:rsidRDefault="002450A8" w:rsidP="002450A8">
      <w:pPr>
        <w:spacing w:line="276" w:lineRule="auto"/>
        <w:jc w:val="both"/>
        <w:rPr>
          <w:color w:val="000000"/>
          <w:sz w:val="24"/>
          <w:szCs w:val="24"/>
        </w:rPr>
      </w:pPr>
    </w:p>
    <w:p w:rsidR="00772C03" w:rsidRDefault="00772C03" w:rsidP="002450A8">
      <w:pPr>
        <w:spacing w:line="276" w:lineRule="auto"/>
        <w:jc w:val="both"/>
        <w:rPr>
          <w:b/>
          <w:color w:val="000000"/>
          <w:sz w:val="24"/>
          <w:szCs w:val="24"/>
        </w:rPr>
      </w:pPr>
      <w:proofErr w:type="gramStart"/>
      <w:r w:rsidRPr="00277C01">
        <w:rPr>
          <w:b/>
          <w:color w:val="000000"/>
          <w:sz w:val="24"/>
          <w:szCs w:val="24"/>
        </w:rPr>
        <w:t>1.7</w:t>
      </w:r>
      <w:r w:rsidR="002450A8">
        <w:rPr>
          <w:b/>
          <w:color w:val="000000"/>
          <w:sz w:val="24"/>
          <w:szCs w:val="24"/>
        </w:rPr>
        <w:t xml:space="preserve">  Zařízení</w:t>
      </w:r>
      <w:proofErr w:type="gramEnd"/>
      <w:r w:rsidR="002450A8">
        <w:rPr>
          <w:b/>
          <w:color w:val="000000"/>
          <w:sz w:val="24"/>
          <w:szCs w:val="24"/>
        </w:rPr>
        <w:t xml:space="preserve"> uplatňuje interní a externí mechanismy pravidelného hodnocení naplňování poslání, cílů a kvality poskytované péče včetně vyhodnocování zpětných vazeb a stížností.</w:t>
      </w:r>
    </w:p>
    <w:p w:rsidR="002450A8" w:rsidRDefault="002450A8" w:rsidP="002450A8">
      <w:pPr>
        <w:spacing w:line="276" w:lineRule="auto"/>
        <w:jc w:val="both"/>
        <w:rPr>
          <w:b/>
          <w:color w:val="000000"/>
          <w:sz w:val="24"/>
          <w:szCs w:val="24"/>
        </w:rPr>
      </w:pPr>
    </w:p>
    <w:p w:rsidR="00250024" w:rsidRPr="008065C1" w:rsidRDefault="00250024" w:rsidP="00250024">
      <w:pPr>
        <w:spacing w:line="276" w:lineRule="auto"/>
        <w:jc w:val="both"/>
        <w:rPr>
          <w:b/>
          <w:color w:val="000000"/>
          <w:sz w:val="24"/>
          <w:szCs w:val="24"/>
        </w:rPr>
      </w:pPr>
      <w:r w:rsidRPr="008065C1">
        <w:rPr>
          <w:b/>
          <w:color w:val="000000"/>
          <w:sz w:val="24"/>
          <w:szCs w:val="24"/>
        </w:rPr>
        <w:t>Interní mechanismy</w:t>
      </w:r>
    </w:p>
    <w:p w:rsidR="00250024" w:rsidRPr="008065C1" w:rsidRDefault="00250024" w:rsidP="00250024">
      <w:pPr>
        <w:spacing w:line="276" w:lineRule="auto"/>
        <w:jc w:val="both"/>
        <w:rPr>
          <w:color w:val="000000"/>
          <w:sz w:val="24"/>
          <w:szCs w:val="24"/>
        </w:rPr>
      </w:pPr>
      <w:r w:rsidRPr="008065C1">
        <w:rPr>
          <w:color w:val="000000"/>
          <w:sz w:val="24"/>
          <w:szCs w:val="24"/>
        </w:rPr>
        <w:t>Porady/pedagogické porady</w:t>
      </w:r>
    </w:p>
    <w:p w:rsidR="00250024" w:rsidRPr="008065C1" w:rsidRDefault="00250024" w:rsidP="00250024">
      <w:pPr>
        <w:pStyle w:val="Odstavecseseznamem"/>
        <w:numPr>
          <w:ilvl w:val="0"/>
          <w:numId w:val="9"/>
        </w:numPr>
        <w:spacing w:line="276" w:lineRule="auto"/>
        <w:rPr>
          <w:color w:val="000000"/>
          <w:szCs w:val="24"/>
        </w:rPr>
      </w:pPr>
      <w:r w:rsidRPr="008065C1">
        <w:rPr>
          <w:color w:val="000000"/>
          <w:szCs w:val="24"/>
        </w:rPr>
        <w:t>vyhodnocování PROD jednotlivých dětí</w:t>
      </w:r>
    </w:p>
    <w:p w:rsidR="00250024" w:rsidRPr="008065C1" w:rsidRDefault="00250024" w:rsidP="00250024">
      <w:pPr>
        <w:pStyle w:val="Odstavecseseznamem"/>
        <w:numPr>
          <w:ilvl w:val="0"/>
          <w:numId w:val="9"/>
        </w:numPr>
        <w:spacing w:line="276" w:lineRule="auto"/>
        <w:rPr>
          <w:color w:val="000000"/>
          <w:szCs w:val="24"/>
        </w:rPr>
      </w:pPr>
      <w:r w:rsidRPr="008065C1">
        <w:rPr>
          <w:color w:val="000000"/>
          <w:szCs w:val="24"/>
        </w:rPr>
        <w:t>spoluspráva dětí</w:t>
      </w:r>
    </w:p>
    <w:p w:rsidR="00250024" w:rsidRPr="008065C1" w:rsidRDefault="00250024" w:rsidP="00250024">
      <w:pPr>
        <w:spacing w:line="276" w:lineRule="auto"/>
        <w:rPr>
          <w:color w:val="000000"/>
          <w:sz w:val="24"/>
          <w:szCs w:val="24"/>
        </w:rPr>
      </w:pPr>
      <w:r w:rsidRPr="008065C1">
        <w:rPr>
          <w:color w:val="000000"/>
          <w:sz w:val="24"/>
          <w:szCs w:val="24"/>
        </w:rPr>
        <w:t>Denní pravidelná porada službu konajících vychovatelů</w:t>
      </w:r>
    </w:p>
    <w:p w:rsidR="00250024" w:rsidRPr="008065C1" w:rsidRDefault="00250024" w:rsidP="00250024">
      <w:pPr>
        <w:spacing w:line="276" w:lineRule="auto"/>
        <w:rPr>
          <w:color w:val="000000"/>
          <w:szCs w:val="24"/>
        </w:rPr>
      </w:pPr>
    </w:p>
    <w:p w:rsidR="00250024" w:rsidRPr="008065C1" w:rsidRDefault="00250024" w:rsidP="00250024">
      <w:pPr>
        <w:spacing w:line="276" w:lineRule="auto"/>
        <w:jc w:val="both"/>
        <w:rPr>
          <w:color w:val="000000"/>
          <w:sz w:val="24"/>
          <w:szCs w:val="24"/>
        </w:rPr>
      </w:pPr>
      <w:r w:rsidRPr="008065C1">
        <w:rPr>
          <w:color w:val="000000"/>
          <w:sz w:val="24"/>
          <w:szCs w:val="24"/>
        </w:rPr>
        <w:t>Zpětná vazba</w:t>
      </w:r>
    </w:p>
    <w:p w:rsidR="00250024" w:rsidRPr="008065C1" w:rsidRDefault="00250024" w:rsidP="00250024">
      <w:pPr>
        <w:spacing w:line="276" w:lineRule="auto"/>
        <w:jc w:val="both"/>
        <w:rPr>
          <w:color w:val="000000"/>
          <w:sz w:val="24"/>
          <w:szCs w:val="24"/>
        </w:rPr>
      </w:pPr>
      <w:r w:rsidRPr="008065C1">
        <w:rPr>
          <w:color w:val="000000"/>
          <w:sz w:val="24"/>
          <w:szCs w:val="24"/>
        </w:rPr>
        <w:t xml:space="preserve">rodiče, </w:t>
      </w:r>
      <w:proofErr w:type="spellStart"/>
      <w:r w:rsidRPr="008065C1">
        <w:rPr>
          <w:color w:val="000000"/>
          <w:sz w:val="24"/>
          <w:szCs w:val="24"/>
        </w:rPr>
        <w:t>OSPODy</w:t>
      </w:r>
      <w:proofErr w:type="spellEnd"/>
      <w:r w:rsidRPr="008065C1">
        <w:rPr>
          <w:color w:val="000000"/>
          <w:sz w:val="24"/>
          <w:szCs w:val="24"/>
        </w:rPr>
        <w:t xml:space="preserve"> - pohovory</w:t>
      </w:r>
    </w:p>
    <w:p w:rsidR="00250024" w:rsidRPr="008065C1" w:rsidRDefault="00250024" w:rsidP="00250024">
      <w:pPr>
        <w:spacing w:line="276" w:lineRule="auto"/>
        <w:jc w:val="both"/>
        <w:rPr>
          <w:color w:val="000000"/>
          <w:sz w:val="24"/>
          <w:szCs w:val="24"/>
        </w:rPr>
      </w:pPr>
    </w:p>
    <w:p w:rsidR="00772C03" w:rsidRPr="00277C01" w:rsidRDefault="00772C03" w:rsidP="002450A8">
      <w:pPr>
        <w:spacing w:line="276" w:lineRule="auto"/>
        <w:jc w:val="both"/>
        <w:rPr>
          <w:color w:val="000000"/>
          <w:sz w:val="24"/>
          <w:szCs w:val="24"/>
        </w:rPr>
      </w:pPr>
    </w:p>
    <w:p w:rsidR="00772C03" w:rsidRPr="00277C01" w:rsidRDefault="00772C03" w:rsidP="002450A8">
      <w:pPr>
        <w:spacing w:line="276" w:lineRule="auto"/>
        <w:jc w:val="both"/>
        <w:rPr>
          <w:b/>
          <w:color w:val="000000"/>
          <w:sz w:val="24"/>
          <w:szCs w:val="24"/>
        </w:rPr>
      </w:pPr>
      <w:proofErr w:type="gramStart"/>
      <w:r w:rsidRPr="00277C01">
        <w:rPr>
          <w:b/>
          <w:color w:val="000000"/>
          <w:sz w:val="24"/>
          <w:szCs w:val="24"/>
        </w:rPr>
        <w:t>1.8</w:t>
      </w:r>
      <w:r w:rsidR="00FE4567">
        <w:rPr>
          <w:b/>
          <w:color w:val="000000"/>
          <w:sz w:val="24"/>
          <w:szCs w:val="24"/>
        </w:rPr>
        <w:t xml:space="preserve">  Zařízení</w:t>
      </w:r>
      <w:proofErr w:type="gramEnd"/>
      <w:r w:rsidR="00FE4567">
        <w:rPr>
          <w:b/>
          <w:color w:val="000000"/>
          <w:sz w:val="24"/>
          <w:szCs w:val="24"/>
        </w:rPr>
        <w:t xml:space="preserve"> zjišťuje názory od dětí a osob odpovědných za výchovu na poskytovanou péči.</w:t>
      </w:r>
    </w:p>
    <w:p w:rsidR="00250024" w:rsidRPr="008065C1" w:rsidRDefault="00250024" w:rsidP="00250024">
      <w:pPr>
        <w:spacing w:line="276" w:lineRule="auto"/>
        <w:jc w:val="both"/>
        <w:rPr>
          <w:color w:val="000000"/>
          <w:sz w:val="24"/>
          <w:szCs w:val="24"/>
        </w:rPr>
      </w:pPr>
      <w:r w:rsidRPr="008065C1">
        <w:rPr>
          <w:color w:val="000000"/>
          <w:sz w:val="24"/>
          <w:szCs w:val="24"/>
        </w:rPr>
        <w:t>Při vstupním pohovoru, a kdykoliv dle potřeby, je dítě seznámeno s tím, jakým způsobem a komu se může svěřit.</w:t>
      </w:r>
    </w:p>
    <w:p w:rsidR="00250024" w:rsidRPr="008065C1" w:rsidRDefault="00250024" w:rsidP="00250024">
      <w:pPr>
        <w:spacing w:line="276" w:lineRule="auto"/>
        <w:jc w:val="both"/>
        <w:rPr>
          <w:color w:val="000000"/>
          <w:sz w:val="24"/>
          <w:szCs w:val="24"/>
        </w:rPr>
      </w:pPr>
      <w:r w:rsidRPr="008065C1">
        <w:rPr>
          <w:color w:val="000000"/>
          <w:sz w:val="24"/>
          <w:szCs w:val="24"/>
        </w:rPr>
        <w:t>Zpětná vazba od rodičů – osobní a telefonický kontakt</w:t>
      </w:r>
    </w:p>
    <w:p w:rsidR="00250024" w:rsidRDefault="00250024" w:rsidP="002450A8">
      <w:pPr>
        <w:spacing w:line="276" w:lineRule="auto"/>
        <w:jc w:val="both"/>
        <w:rPr>
          <w:color w:val="000000"/>
          <w:sz w:val="24"/>
          <w:szCs w:val="24"/>
        </w:rPr>
      </w:pPr>
    </w:p>
    <w:p w:rsidR="00772C03" w:rsidRPr="00277C01" w:rsidRDefault="00772C03" w:rsidP="002450A8">
      <w:pPr>
        <w:spacing w:line="276" w:lineRule="auto"/>
        <w:jc w:val="both"/>
        <w:rPr>
          <w:color w:val="000000"/>
          <w:sz w:val="24"/>
          <w:szCs w:val="24"/>
        </w:rPr>
      </w:pPr>
    </w:p>
    <w:p w:rsidR="00772C03" w:rsidRPr="00277C01" w:rsidRDefault="00772C03" w:rsidP="002450A8">
      <w:pPr>
        <w:spacing w:line="276" w:lineRule="auto"/>
        <w:jc w:val="both"/>
        <w:rPr>
          <w:b/>
          <w:color w:val="000000"/>
          <w:sz w:val="24"/>
          <w:szCs w:val="24"/>
        </w:rPr>
      </w:pPr>
      <w:r w:rsidRPr="00277C01">
        <w:rPr>
          <w:b/>
          <w:color w:val="000000"/>
          <w:sz w:val="24"/>
          <w:szCs w:val="24"/>
        </w:rPr>
        <w:t>1.9</w:t>
      </w:r>
      <w:r w:rsidR="00FE4567">
        <w:rPr>
          <w:b/>
          <w:color w:val="000000"/>
          <w:sz w:val="24"/>
          <w:szCs w:val="24"/>
        </w:rPr>
        <w:t xml:space="preserve"> Do evaluace poskytované zařízením jsou zapojováni také zaměstnanci.</w:t>
      </w:r>
    </w:p>
    <w:p w:rsidR="00250024" w:rsidRPr="008065C1" w:rsidRDefault="00250024" w:rsidP="00250024">
      <w:pPr>
        <w:spacing w:line="276" w:lineRule="auto"/>
        <w:jc w:val="both"/>
        <w:rPr>
          <w:color w:val="000000"/>
          <w:sz w:val="24"/>
          <w:szCs w:val="24"/>
        </w:rPr>
      </w:pPr>
      <w:r w:rsidRPr="008065C1">
        <w:rPr>
          <w:color w:val="000000"/>
          <w:sz w:val="24"/>
          <w:szCs w:val="24"/>
        </w:rPr>
        <w:t>Spoluúčast na tvorbě interních dokumentů (ŠVP, Standardy, Vnitřní řád)</w:t>
      </w:r>
    </w:p>
    <w:p w:rsidR="00250024" w:rsidRPr="008065C1" w:rsidRDefault="00250024" w:rsidP="00250024">
      <w:pPr>
        <w:spacing w:line="276" w:lineRule="auto"/>
        <w:jc w:val="both"/>
        <w:rPr>
          <w:color w:val="000000"/>
          <w:sz w:val="24"/>
          <w:szCs w:val="24"/>
        </w:rPr>
      </w:pPr>
      <w:r w:rsidRPr="008065C1">
        <w:rPr>
          <w:color w:val="000000"/>
          <w:sz w:val="24"/>
          <w:szCs w:val="24"/>
        </w:rPr>
        <w:t>Pravidelné pedagogické porady.</w:t>
      </w:r>
    </w:p>
    <w:p w:rsidR="00250024" w:rsidRPr="008065C1" w:rsidRDefault="00250024" w:rsidP="00250024">
      <w:pPr>
        <w:spacing w:line="276" w:lineRule="auto"/>
        <w:jc w:val="both"/>
        <w:rPr>
          <w:color w:val="000000"/>
          <w:sz w:val="24"/>
          <w:szCs w:val="24"/>
        </w:rPr>
      </w:pPr>
      <w:r w:rsidRPr="008065C1">
        <w:rPr>
          <w:color w:val="000000"/>
          <w:sz w:val="24"/>
          <w:szCs w:val="24"/>
        </w:rPr>
        <w:lastRenderedPageBreak/>
        <w:t>Pravidelný kontakt se všemi pracovníky (mail, telefon, sociální sítě)</w:t>
      </w:r>
    </w:p>
    <w:p w:rsidR="00250024" w:rsidRPr="008065C1" w:rsidRDefault="00250024" w:rsidP="00250024">
      <w:pPr>
        <w:spacing w:line="276" w:lineRule="auto"/>
        <w:jc w:val="both"/>
        <w:rPr>
          <w:color w:val="000000"/>
          <w:sz w:val="24"/>
          <w:szCs w:val="24"/>
        </w:rPr>
      </w:pPr>
      <w:r w:rsidRPr="008065C1">
        <w:rPr>
          <w:color w:val="000000"/>
          <w:sz w:val="24"/>
          <w:szCs w:val="24"/>
        </w:rPr>
        <w:t>VZ</w:t>
      </w:r>
    </w:p>
    <w:p w:rsidR="00250024" w:rsidRPr="008065C1" w:rsidRDefault="00250024" w:rsidP="00250024">
      <w:pPr>
        <w:spacing w:line="276" w:lineRule="auto"/>
        <w:jc w:val="both"/>
        <w:rPr>
          <w:color w:val="000000"/>
          <w:sz w:val="24"/>
          <w:szCs w:val="24"/>
        </w:rPr>
      </w:pPr>
      <w:r w:rsidRPr="008065C1">
        <w:rPr>
          <w:color w:val="000000"/>
          <w:sz w:val="24"/>
          <w:szCs w:val="24"/>
        </w:rPr>
        <w:t>Diskuse – názory a náměty zaměstnanců, podněty ke zkvalitnění péče, rozvoj činností apod.</w:t>
      </w:r>
    </w:p>
    <w:p w:rsidR="00250024" w:rsidRPr="008065C1" w:rsidRDefault="00250024" w:rsidP="00250024">
      <w:pPr>
        <w:spacing w:line="276" w:lineRule="auto"/>
        <w:jc w:val="both"/>
        <w:rPr>
          <w:color w:val="000000"/>
          <w:sz w:val="24"/>
          <w:szCs w:val="24"/>
        </w:rPr>
      </w:pPr>
    </w:p>
    <w:p w:rsidR="00250024" w:rsidRDefault="00250024" w:rsidP="002450A8">
      <w:pPr>
        <w:spacing w:line="276" w:lineRule="auto"/>
        <w:jc w:val="both"/>
        <w:rPr>
          <w:color w:val="000000"/>
          <w:sz w:val="24"/>
          <w:szCs w:val="24"/>
        </w:rPr>
      </w:pPr>
    </w:p>
    <w:p w:rsidR="00772C03" w:rsidRDefault="00772C03" w:rsidP="002450A8">
      <w:pPr>
        <w:spacing w:line="276" w:lineRule="auto"/>
        <w:jc w:val="both"/>
        <w:rPr>
          <w:b/>
          <w:color w:val="000000"/>
          <w:sz w:val="24"/>
          <w:szCs w:val="24"/>
        </w:rPr>
      </w:pPr>
      <w:proofErr w:type="gramStart"/>
      <w:r w:rsidRPr="00277C01">
        <w:rPr>
          <w:b/>
          <w:color w:val="000000"/>
          <w:sz w:val="24"/>
          <w:szCs w:val="24"/>
        </w:rPr>
        <w:t>1.10</w:t>
      </w:r>
      <w:r w:rsidR="00FE4567">
        <w:rPr>
          <w:b/>
          <w:color w:val="000000"/>
          <w:sz w:val="24"/>
          <w:szCs w:val="24"/>
        </w:rPr>
        <w:t xml:space="preserve">  Zařízení</w:t>
      </w:r>
      <w:proofErr w:type="gramEnd"/>
      <w:r w:rsidR="00FE4567">
        <w:rPr>
          <w:b/>
          <w:color w:val="000000"/>
          <w:sz w:val="24"/>
          <w:szCs w:val="24"/>
        </w:rPr>
        <w:t xml:space="preserve"> má písemně definovány postupy, jak si mohou děti a blízké osoby dítěte stěžovat, jak je stížnost evidována a jak je s ní dále nakládáno. Zařízení zajistí, aby v řešení stížnosti nebyla zapojena osoba, která je předmětem stížnosti, a dále minimalizuje riziko, že bude s dítětem nebo blízkou osob</w:t>
      </w:r>
      <w:r w:rsidR="00A51AD6">
        <w:rPr>
          <w:b/>
          <w:color w:val="000000"/>
          <w:sz w:val="24"/>
          <w:szCs w:val="24"/>
        </w:rPr>
        <w:t>o</w:t>
      </w:r>
      <w:r w:rsidR="00FE4567">
        <w:rPr>
          <w:b/>
          <w:color w:val="000000"/>
          <w:sz w:val="24"/>
          <w:szCs w:val="24"/>
        </w:rPr>
        <w:t xml:space="preserve">u dítěte po podání stížnosti </w:t>
      </w:r>
      <w:r w:rsidR="00A51AD6">
        <w:rPr>
          <w:b/>
          <w:color w:val="000000"/>
          <w:sz w:val="24"/>
          <w:szCs w:val="24"/>
        </w:rPr>
        <w:t>zacházeno negativně z důvodu řešení stížnosti.</w:t>
      </w:r>
    </w:p>
    <w:p w:rsidR="00A51AD6" w:rsidRDefault="00A51AD6" w:rsidP="002450A8">
      <w:pPr>
        <w:spacing w:line="276" w:lineRule="auto"/>
        <w:jc w:val="both"/>
        <w:rPr>
          <w:b/>
          <w:color w:val="000000"/>
          <w:sz w:val="24"/>
          <w:szCs w:val="24"/>
        </w:rPr>
      </w:pPr>
    </w:p>
    <w:p w:rsidR="00A51AD6" w:rsidRDefault="00A51AD6" w:rsidP="002450A8">
      <w:pPr>
        <w:spacing w:line="276" w:lineRule="auto"/>
        <w:jc w:val="both"/>
        <w:rPr>
          <w:b/>
          <w:color w:val="000000"/>
          <w:sz w:val="24"/>
          <w:szCs w:val="24"/>
        </w:rPr>
      </w:pPr>
      <w:r>
        <w:rPr>
          <w:b/>
          <w:color w:val="000000"/>
          <w:sz w:val="24"/>
          <w:szCs w:val="24"/>
        </w:rPr>
        <w:t>Dítě:</w:t>
      </w:r>
    </w:p>
    <w:p w:rsidR="00A51AD6" w:rsidRPr="00250024" w:rsidRDefault="00A51AD6" w:rsidP="00250024">
      <w:pPr>
        <w:spacing w:line="276" w:lineRule="auto"/>
        <w:rPr>
          <w:b/>
          <w:color w:val="000000"/>
          <w:szCs w:val="24"/>
        </w:rPr>
      </w:pPr>
    </w:p>
    <w:p w:rsidR="00A51AD6" w:rsidRPr="00A51AD6" w:rsidRDefault="00A51AD6" w:rsidP="00A51AD6">
      <w:pPr>
        <w:pStyle w:val="Odstavecseseznamem"/>
        <w:numPr>
          <w:ilvl w:val="0"/>
          <w:numId w:val="10"/>
        </w:numPr>
        <w:spacing w:line="276" w:lineRule="auto"/>
        <w:rPr>
          <w:b/>
          <w:color w:val="000000"/>
          <w:szCs w:val="24"/>
        </w:rPr>
      </w:pPr>
      <w:r>
        <w:rPr>
          <w:color w:val="000000"/>
          <w:szCs w:val="24"/>
        </w:rPr>
        <w:t>Vychovatel/kmenový vychovatel/zástupce ředitele DD</w:t>
      </w:r>
    </w:p>
    <w:p w:rsidR="00A51AD6" w:rsidRDefault="00A51AD6" w:rsidP="00A51AD6">
      <w:pPr>
        <w:spacing w:line="276" w:lineRule="auto"/>
        <w:rPr>
          <w:b/>
          <w:color w:val="000000"/>
          <w:szCs w:val="24"/>
        </w:rPr>
      </w:pPr>
    </w:p>
    <w:p w:rsidR="00A51AD6" w:rsidRDefault="00A51AD6" w:rsidP="00A51AD6">
      <w:pPr>
        <w:spacing w:line="276" w:lineRule="auto"/>
        <w:rPr>
          <w:b/>
          <w:color w:val="000000"/>
          <w:sz w:val="24"/>
          <w:szCs w:val="24"/>
        </w:rPr>
      </w:pPr>
      <w:r w:rsidRPr="00A51AD6">
        <w:rPr>
          <w:b/>
          <w:color w:val="000000"/>
          <w:sz w:val="24"/>
          <w:szCs w:val="24"/>
        </w:rPr>
        <w:t>Zákonný zástupce/osoba odpovědná za výchovu dítěte</w:t>
      </w:r>
    </w:p>
    <w:p w:rsidR="00A51AD6" w:rsidRPr="00A51AD6" w:rsidRDefault="00A51AD6" w:rsidP="00A51AD6">
      <w:pPr>
        <w:pStyle w:val="Odstavecseseznamem"/>
        <w:numPr>
          <w:ilvl w:val="0"/>
          <w:numId w:val="11"/>
        </w:numPr>
        <w:spacing w:line="276" w:lineRule="auto"/>
        <w:rPr>
          <w:color w:val="000000"/>
          <w:szCs w:val="24"/>
        </w:rPr>
      </w:pPr>
      <w:r w:rsidRPr="00A51AD6">
        <w:rPr>
          <w:color w:val="000000"/>
          <w:szCs w:val="24"/>
        </w:rPr>
        <w:t>Formální, neformální</w:t>
      </w:r>
    </w:p>
    <w:p w:rsidR="00A51AD6" w:rsidRPr="00A51AD6" w:rsidRDefault="00A51AD6" w:rsidP="00A51AD6">
      <w:pPr>
        <w:pStyle w:val="Odstavecseseznamem"/>
        <w:numPr>
          <w:ilvl w:val="0"/>
          <w:numId w:val="11"/>
        </w:numPr>
        <w:spacing w:line="276" w:lineRule="auto"/>
        <w:rPr>
          <w:color w:val="000000"/>
          <w:szCs w:val="24"/>
        </w:rPr>
      </w:pPr>
      <w:r w:rsidRPr="00A51AD6">
        <w:rPr>
          <w:color w:val="000000"/>
          <w:szCs w:val="24"/>
        </w:rPr>
        <w:t>Ústní, písemná</w:t>
      </w:r>
    </w:p>
    <w:p w:rsidR="00772C03" w:rsidRPr="00A51AD6" w:rsidRDefault="00772C03" w:rsidP="002450A8">
      <w:pPr>
        <w:spacing w:line="276" w:lineRule="auto"/>
        <w:jc w:val="both"/>
        <w:rPr>
          <w:b/>
          <w:i/>
          <w:color w:val="000000"/>
          <w:sz w:val="24"/>
          <w:szCs w:val="24"/>
        </w:rPr>
      </w:pPr>
      <w:r w:rsidRPr="00A51AD6">
        <w:rPr>
          <w:b/>
          <w:i/>
          <w:color w:val="000000"/>
          <w:sz w:val="24"/>
          <w:szCs w:val="24"/>
        </w:rPr>
        <w:t>Zásady:</w:t>
      </w:r>
    </w:p>
    <w:p w:rsidR="00772C03" w:rsidRDefault="00772C03" w:rsidP="002450A8">
      <w:pPr>
        <w:spacing w:line="276" w:lineRule="auto"/>
        <w:jc w:val="both"/>
        <w:rPr>
          <w:color w:val="000000"/>
          <w:sz w:val="24"/>
          <w:szCs w:val="24"/>
        </w:rPr>
      </w:pPr>
      <w:r w:rsidRPr="00277C01">
        <w:rPr>
          <w:color w:val="000000"/>
          <w:sz w:val="24"/>
          <w:szCs w:val="24"/>
        </w:rPr>
        <w:t>Individuální</w:t>
      </w:r>
      <w:r w:rsidR="00A51AD6">
        <w:rPr>
          <w:color w:val="000000"/>
          <w:sz w:val="24"/>
          <w:szCs w:val="24"/>
        </w:rPr>
        <w:t xml:space="preserve"> přístup, takt, rychlost řešení, písemný záznam, konzultace na poradě/pedagogické poradě, vyvození důsledků – podklad pro zkvalitnění péče.</w:t>
      </w:r>
    </w:p>
    <w:p w:rsidR="00A51AD6" w:rsidRPr="00277C01" w:rsidRDefault="00A51AD6" w:rsidP="00A51AD6">
      <w:pPr>
        <w:spacing w:line="276" w:lineRule="auto"/>
        <w:jc w:val="both"/>
        <w:rPr>
          <w:color w:val="000000"/>
          <w:sz w:val="24"/>
          <w:szCs w:val="24"/>
        </w:rPr>
      </w:pPr>
      <w:r w:rsidRPr="00277C01">
        <w:rPr>
          <w:color w:val="000000"/>
          <w:sz w:val="24"/>
          <w:szCs w:val="24"/>
        </w:rPr>
        <w:t>Správní řád</w:t>
      </w:r>
    </w:p>
    <w:p w:rsidR="00A51AD6" w:rsidRPr="00277C01" w:rsidRDefault="00A51AD6" w:rsidP="00A51AD6">
      <w:pPr>
        <w:spacing w:line="276" w:lineRule="auto"/>
        <w:jc w:val="both"/>
        <w:rPr>
          <w:color w:val="000000"/>
          <w:sz w:val="24"/>
          <w:szCs w:val="24"/>
        </w:rPr>
      </w:pPr>
      <w:r w:rsidRPr="00277C01">
        <w:rPr>
          <w:color w:val="000000"/>
          <w:sz w:val="24"/>
          <w:szCs w:val="24"/>
        </w:rPr>
        <w:t>VŘ</w:t>
      </w:r>
    </w:p>
    <w:p w:rsidR="00A51AD6" w:rsidRDefault="00A51AD6" w:rsidP="002450A8">
      <w:pPr>
        <w:spacing w:line="276" w:lineRule="auto"/>
        <w:jc w:val="both"/>
        <w:rPr>
          <w:b/>
          <w:i/>
          <w:color w:val="000000"/>
          <w:sz w:val="24"/>
          <w:szCs w:val="24"/>
        </w:rPr>
      </w:pPr>
      <w:r w:rsidRPr="00A51AD6">
        <w:rPr>
          <w:b/>
          <w:i/>
          <w:color w:val="000000"/>
          <w:sz w:val="24"/>
          <w:szCs w:val="24"/>
        </w:rPr>
        <w:t>Plán dalších kroků</w:t>
      </w:r>
      <w:r>
        <w:rPr>
          <w:b/>
          <w:i/>
          <w:color w:val="000000"/>
          <w:sz w:val="24"/>
          <w:szCs w:val="24"/>
        </w:rPr>
        <w:t>:</w:t>
      </w:r>
    </w:p>
    <w:p w:rsidR="00A51AD6" w:rsidRPr="00A51AD6" w:rsidRDefault="00A51AD6" w:rsidP="00A51AD6">
      <w:pPr>
        <w:pStyle w:val="Odstavecseseznamem"/>
        <w:numPr>
          <w:ilvl w:val="0"/>
          <w:numId w:val="12"/>
        </w:numPr>
        <w:spacing w:line="276" w:lineRule="auto"/>
        <w:rPr>
          <w:color w:val="000000"/>
          <w:szCs w:val="24"/>
        </w:rPr>
      </w:pPr>
      <w:r>
        <w:rPr>
          <w:color w:val="000000"/>
          <w:szCs w:val="24"/>
        </w:rPr>
        <w:t>Vytvoření samostatné směrnice</w:t>
      </w:r>
    </w:p>
    <w:p w:rsidR="00772C03" w:rsidRPr="00277C01" w:rsidRDefault="00772C03" w:rsidP="002450A8">
      <w:pPr>
        <w:spacing w:line="276" w:lineRule="auto"/>
        <w:jc w:val="both"/>
        <w:rPr>
          <w:color w:val="000000"/>
          <w:sz w:val="24"/>
          <w:szCs w:val="24"/>
        </w:rPr>
      </w:pPr>
    </w:p>
    <w:p w:rsidR="00772C03" w:rsidRDefault="00772C03" w:rsidP="002450A8">
      <w:pPr>
        <w:spacing w:line="276" w:lineRule="auto"/>
        <w:jc w:val="both"/>
        <w:rPr>
          <w:b/>
          <w:color w:val="000000"/>
          <w:sz w:val="24"/>
          <w:szCs w:val="24"/>
        </w:rPr>
      </w:pPr>
      <w:r w:rsidRPr="00277C01">
        <w:rPr>
          <w:b/>
          <w:color w:val="000000"/>
          <w:sz w:val="24"/>
          <w:szCs w:val="24"/>
        </w:rPr>
        <w:t>1.11</w:t>
      </w:r>
    </w:p>
    <w:p w:rsidR="00250024" w:rsidRDefault="00F7068D" w:rsidP="00250024">
      <w:pPr>
        <w:spacing w:line="276" w:lineRule="auto"/>
        <w:jc w:val="both"/>
        <w:rPr>
          <w:b/>
          <w:color w:val="000000"/>
          <w:sz w:val="24"/>
          <w:szCs w:val="24"/>
        </w:rPr>
      </w:pPr>
      <w:r>
        <w:rPr>
          <w:b/>
          <w:color w:val="000000"/>
          <w:sz w:val="24"/>
          <w:szCs w:val="24"/>
        </w:rPr>
        <w:t>Děti a osoby odpovědné za výchovu jsou srozumitelně informovány o možných formách stížností, o tom, jak a komu si mohou stěžovat, jak bude stížnost evidována</w:t>
      </w:r>
      <w:r w:rsidR="004804CE">
        <w:rPr>
          <w:b/>
          <w:color w:val="000000"/>
          <w:sz w:val="24"/>
          <w:szCs w:val="24"/>
        </w:rPr>
        <w:t>, kdo a jak ji bude vyřizovat a v jaké lhůtě. Jsou jim k dispozici kontaktní údaje na osoby, kterým si mohou stěžovat.</w:t>
      </w:r>
    </w:p>
    <w:p w:rsidR="00250024" w:rsidRDefault="00250024" w:rsidP="00250024">
      <w:pPr>
        <w:spacing w:line="276" w:lineRule="auto"/>
        <w:jc w:val="both"/>
        <w:rPr>
          <w:b/>
          <w:color w:val="000000"/>
          <w:sz w:val="24"/>
          <w:szCs w:val="24"/>
        </w:rPr>
      </w:pPr>
    </w:p>
    <w:p w:rsidR="00250024" w:rsidRPr="008065C1" w:rsidRDefault="00250024" w:rsidP="00250024">
      <w:pPr>
        <w:spacing w:line="276" w:lineRule="auto"/>
        <w:jc w:val="both"/>
        <w:rPr>
          <w:color w:val="000000"/>
          <w:sz w:val="24"/>
          <w:szCs w:val="24"/>
        </w:rPr>
      </w:pPr>
      <w:r w:rsidRPr="00250024">
        <w:rPr>
          <w:color w:val="000000"/>
          <w:sz w:val="24"/>
          <w:szCs w:val="24"/>
        </w:rPr>
        <w:t xml:space="preserve"> </w:t>
      </w:r>
      <w:r w:rsidRPr="008065C1">
        <w:rPr>
          <w:color w:val="000000"/>
          <w:sz w:val="24"/>
          <w:szCs w:val="24"/>
        </w:rPr>
        <w:t>Formální – písemná evidence</w:t>
      </w:r>
    </w:p>
    <w:p w:rsidR="00250024" w:rsidRPr="008065C1" w:rsidRDefault="00250024" w:rsidP="00250024">
      <w:pPr>
        <w:spacing w:line="276" w:lineRule="auto"/>
        <w:jc w:val="both"/>
        <w:rPr>
          <w:color w:val="000000"/>
          <w:sz w:val="24"/>
          <w:szCs w:val="24"/>
        </w:rPr>
      </w:pPr>
      <w:r w:rsidRPr="008065C1">
        <w:rPr>
          <w:color w:val="000000"/>
          <w:sz w:val="24"/>
          <w:szCs w:val="24"/>
        </w:rPr>
        <w:t>Neformální – převážně ústní – podnět ke zlepšení (písemný zápis)</w:t>
      </w:r>
    </w:p>
    <w:p w:rsidR="00250024" w:rsidRPr="008065C1" w:rsidRDefault="00250024" w:rsidP="00250024">
      <w:pPr>
        <w:spacing w:line="276" w:lineRule="auto"/>
        <w:jc w:val="both"/>
        <w:rPr>
          <w:color w:val="000000"/>
          <w:sz w:val="24"/>
          <w:szCs w:val="24"/>
        </w:rPr>
      </w:pPr>
      <w:r w:rsidRPr="008065C1">
        <w:rPr>
          <w:color w:val="000000"/>
          <w:sz w:val="24"/>
          <w:szCs w:val="24"/>
        </w:rPr>
        <w:t>Důsledky vyplývající ze stížnosti.</w:t>
      </w:r>
    </w:p>
    <w:p w:rsidR="00250024" w:rsidRPr="008065C1" w:rsidRDefault="00250024" w:rsidP="00250024">
      <w:pPr>
        <w:spacing w:line="276" w:lineRule="auto"/>
        <w:jc w:val="both"/>
        <w:rPr>
          <w:color w:val="000000"/>
          <w:sz w:val="24"/>
          <w:szCs w:val="24"/>
        </w:rPr>
      </w:pPr>
      <w:r w:rsidRPr="008065C1">
        <w:rPr>
          <w:color w:val="000000"/>
          <w:sz w:val="24"/>
          <w:szCs w:val="24"/>
        </w:rPr>
        <w:t>Děti – viz 1.10</w:t>
      </w:r>
    </w:p>
    <w:p w:rsidR="00250024" w:rsidRPr="008065C1" w:rsidRDefault="00250024" w:rsidP="00250024">
      <w:pPr>
        <w:pStyle w:val="Odstavecseseznamem"/>
        <w:numPr>
          <w:ilvl w:val="0"/>
          <w:numId w:val="14"/>
        </w:numPr>
        <w:spacing w:line="276" w:lineRule="auto"/>
        <w:rPr>
          <w:color w:val="000000"/>
          <w:szCs w:val="24"/>
        </w:rPr>
      </w:pPr>
      <w:r w:rsidRPr="008065C1">
        <w:rPr>
          <w:color w:val="000000"/>
          <w:szCs w:val="24"/>
        </w:rPr>
        <w:t>Nástěnka – kontakty ředitel, státní zástupce, linka důvěry</w:t>
      </w:r>
    </w:p>
    <w:p w:rsidR="00250024" w:rsidRPr="008065C1" w:rsidRDefault="00250024" w:rsidP="00250024">
      <w:pPr>
        <w:spacing w:line="276" w:lineRule="auto"/>
        <w:jc w:val="both"/>
        <w:rPr>
          <w:color w:val="000000"/>
          <w:sz w:val="24"/>
          <w:szCs w:val="24"/>
        </w:rPr>
      </w:pPr>
    </w:p>
    <w:p w:rsidR="00F7068D" w:rsidRDefault="00F7068D" w:rsidP="002450A8">
      <w:pPr>
        <w:spacing w:line="276" w:lineRule="auto"/>
        <w:jc w:val="both"/>
        <w:rPr>
          <w:b/>
          <w:color w:val="000000"/>
          <w:sz w:val="24"/>
          <w:szCs w:val="24"/>
        </w:rPr>
      </w:pPr>
    </w:p>
    <w:p w:rsidR="00250024" w:rsidRDefault="00250024" w:rsidP="002450A8">
      <w:pPr>
        <w:spacing w:line="276" w:lineRule="auto"/>
        <w:jc w:val="both"/>
        <w:rPr>
          <w:b/>
          <w:color w:val="000000"/>
          <w:sz w:val="24"/>
          <w:szCs w:val="24"/>
        </w:rPr>
      </w:pPr>
    </w:p>
    <w:p w:rsidR="00250024" w:rsidRPr="00277C01" w:rsidRDefault="00250024" w:rsidP="002450A8">
      <w:pPr>
        <w:spacing w:line="276" w:lineRule="auto"/>
        <w:jc w:val="both"/>
        <w:rPr>
          <w:b/>
          <w:color w:val="000000"/>
          <w:sz w:val="24"/>
          <w:szCs w:val="24"/>
        </w:rPr>
      </w:pPr>
    </w:p>
    <w:p w:rsidR="00772C03" w:rsidRDefault="00772C03" w:rsidP="002450A8">
      <w:pPr>
        <w:spacing w:line="276" w:lineRule="auto"/>
        <w:jc w:val="both"/>
        <w:rPr>
          <w:b/>
          <w:color w:val="000000"/>
          <w:sz w:val="24"/>
          <w:szCs w:val="24"/>
        </w:rPr>
      </w:pPr>
      <w:r w:rsidRPr="00277C01">
        <w:rPr>
          <w:b/>
          <w:color w:val="000000"/>
          <w:sz w:val="24"/>
          <w:szCs w:val="24"/>
        </w:rPr>
        <w:t>1.12</w:t>
      </w:r>
    </w:p>
    <w:p w:rsidR="004804CE" w:rsidRPr="00277C01" w:rsidRDefault="004804CE" w:rsidP="002450A8">
      <w:pPr>
        <w:spacing w:line="276" w:lineRule="auto"/>
        <w:jc w:val="both"/>
        <w:rPr>
          <w:b/>
          <w:color w:val="000000"/>
          <w:sz w:val="24"/>
          <w:szCs w:val="24"/>
        </w:rPr>
      </w:pPr>
      <w:r>
        <w:rPr>
          <w:b/>
          <w:color w:val="000000"/>
          <w:sz w:val="24"/>
          <w:szCs w:val="24"/>
        </w:rPr>
        <w:t>Z hodnocení kvality péče a stížností jsou vyvozovaná příslušná opatření v další péči o děti.</w:t>
      </w:r>
    </w:p>
    <w:p w:rsidR="00772C03" w:rsidRPr="00277C01" w:rsidRDefault="00772C03" w:rsidP="002450A8">
      <w:pPr>
        <w:spacing w:line="276" w:lineRule="auto"/>
        <w:jc w:val="both"/>
        <w:rPr>
          <w:color w:val="000000"/>
          <w:sz w:val="24"/>
          <w:szCs w:val="24"/>
        </w:rPr>
      </w:pPr>
      <w:r w:rsidRPr="00277C01">
        <w:rPr>
          <w:color w:val="000000"/>
          <w:sz w:val="24"/>
          <w:szCs w:val="24"/>
        </w:rPr>
        <w:lastRenderedPageBreak/>
        <w:t>Důsledné vyhodnocení všech stížností a připomínek – vyvození důsledků, poučení – podněty ke zkvalitnění poskytované péče.</w:t>
      </w:r>
    </w:p>
    <w:p w:rsidR="00772C03" w:rsidRPr="00277C01" w:rsidRDefault="00772C03" w:rsidP="002450A8">
      <w:pPr>
        <w:spacing w:line="276" w:lineRule="auto"/>
        <w:jc w:val="both"/>
        <w:rPr>
          <w:color w:val="000000"/>
          <w:sz w:val="24"/>
          <w:szCs w:val="24"/>
        </w:rPr>
      </w:pPr>
    </w:p>
    <w:p w:rsidR="00772C03" w:rsidRPr="00277C01" w:rsidRDefault="00772C03" w:rsidP="00772C03">
      <w:pPr>
        <w:spacing w:line="276" w:lineRule="auto"/>
        <w:rPr>
          <w:color w:val="000000"/>
          <w:sz w:val="24"/>
          <w:szCs w:val="24"/>
        </w:rPr>
      </w:pPr>
    </w:p>
    <w:p w:rsidR="00F7068D" w:rsidRPr="00F7068D" w:rsidRDefault="00F7068D" w:rsidP="00772C03">
      <w:pPr>
        <w:spacing w:line="276" w:lineRule="auto"/>
        <w:rPr>
          <w:color w:val="000000"/>
          <w:sz w:val="24"/>
          <w:szCs w:val="24"/>
        </w:rPr>
      </w:pPr>
    </w:p>
    <w:p w:rsidR="00772C03" w:rsidRDefault="00772C03" w:rsidP="00772C03">
      <w:pPr>
        <w:spacing w:line="276" w:lineRule="auto"/>
        <w:rPr>
          <w:i/>
          <w:color w:val="000000"/>
          <w:szCs w:val="24"/>
        </w:rPr>
      </w:pPr>
    </w:p>
    <w:p w:rsidR="00772C03" w:rsidRPr="000F4EF2" w:rsidRDefault="00772C03" w:rsidP="00772C03">
      <w:pPr>
        <w:spacing w:line="276" w:lineRule="auto"/>
        <w:rPr>
          <w:b/>
          <w:color w:val="000000"/>
          <w:sz w:val="32"/>
          <w:szCs w:val="32"/>
        </w:rPr>
      </w:pPr>
      <w:r w:rsidRPr="000F4EF2">
        <w:rPr>
          <w:b/>
          <w:color w:val="000000"/>
          <w:sz w:val="32"/>
          <w:szCs w:val="32"/>
        </w:rPr>
        <w:t>2 PRŮBĚH PÉČE A NÁVAZNÉ SLUŽBY</w:t>
      </w:r>
    </w:p>
    <w:p w:rsidR="00772C03" w:rsidRDefault="00772C03" w:rsidP="00772C03"/>
    <w:p w:rsidR="00772C03" w:rsidRPr="004804CE" w:rsidRDefault="00772C03" w:rsidP="00772C03">
      <w:pPr>
        <w:rPr>
          <w:b/>
          <w:sz w:val="24"/>
          <w:szCs w:val="24"/>
        </w:rPr>
      </w:pPr>
      <w:r w:rsidRPr="004804CE">
        <w:rPr>
          <w:b/>
          <w:sz w:val="24"/>
          <w:szCs w:val="24"/>
        </w:rPr>
        <w:t>2 A UMISŤOVÁNÍ A PŘIJÍMÁNÍ DÍTĚTE</w:t>
      </w:r>
    </w:p>
    <w:p w:rsidR="00772C03" w:rsidRDefault="00772C03" w:rsidP="00772C03">
      <w:pPr>
        <w:rPr>
          <w:b/>
        </w:rPr>
      </w:pPr>
    </w:p>
    <w:p w:rsidR="009A04FC" w:rsidRDefault="00772C03" w:rsidP="009A04FC">
      <w:pPr>
        <w:jc w:val="both"/>
        <w:rPr>
          <w:b/>
          <w:sz w:val="24"/>
          <w:szCs w:val="24"/>
        </w:rPr>
      </w:pPr>
      <w:r w:rsidRPr="004804CE">
        <w:rPr>
          <w:b/>
          <w:sz w:val="24"/>
          <w:szCs w:val="24"/>
        </w:rPr>
        <w:t>2.1</w:t>
      </w:r>
    </w:p>
    <w:p w:rsidR="009A04FC" w:rsidRDefault="009A04FC" w:rsidP="009A04FC">
      <w:pPr>
        <w:jc w:val="both"/>
        <w:rPr>
          <w:b/>
          <w:sz w:val="24"/>
          <w:szCs w:val="24"/>
        </w:rPr>
      </w:pPr>
      <w:r>
        <w:rPr>
          <w:b/>
          <w:sz w:val="24"/>
          <w:szCs w:val="24"/>
        </w:rPr>
        <w:t>Přijetí dítěte je realizováno v úzké spolupráci se všemi příslušnými zúčastněnými. Zařízení projednává s dítětem, osobou odpovědnou za výchovu a relevantními subjekty, přání a představy, očekávání, cíle a možnosti péče. Názor všech zúčastněných je aktivně zjišťován, zvažován a je mu přikládána váha.</w:t>
      </w:r>
    </w:p>
    <w:p w:rsidR="00F928AC" w:rsidRDefault="00F928AC" w:rsidP="009A04FC">
      <w:pPr>
        <w:jc w:val="both"/>
        <w:rPr>
          <w:b/>
          <w:sz w:val="24"/>
          <w:szCs w:val="24"/>
        </w:rPr>
      </w:pPr>
    </w:p>
    <w:p w:rsidR="00772C03" w:rsidRPr="004804CE" w:rsidRDefault="00772C03" w:rsidP="009A04FC">
      <w:pPr>
        <w:jc w:val="both"/>
        <w:rPr>
          <w:sz w:val="24"/>
          <w:szCs w:val="24"/>
        </w:rPr>
      </w:pPr>
      <w:r w:rsidRPr="004804CE">
        <w:rPr>
          <w:sz w:val="24"/>
          <w:szCs w:val="24"/>
        </w:rPr>
        <w:t>Při přijetí dítěte do dd je od sociální pracovnice (</w:t>
      </w:r>
      <w:proofErr w:type="spellStart"/>
      <w:r w:rsidRPr="004804CE">
        <w:rPr>
          <w:sz w:val="24"/>
          <w:szCs w:val="24"/>
        </w:rPr>
        <w:t>Ospod</w:t>
      </w:r>
      <w:proofErr w:type="spellEnd"/>
      <w:r w:rsidRPr="004804CE">
        <w:rPr>
          <w:sz w:val="24"/>
          <w:szCs w:val="24"/>
        </w:rPr>
        <w:t>/</w:t>
      </w:r>
      <w:proofErr w:type="spellStart"/>
      <w:r w:rsidRPr="004804CE">
        <w:rPr>
          <w:sz w:val="24"/>
          <w:szCs w:val="24"/>
        </w:rPr>
        <w:t>ddú</w:t>
      </w:r>
      <w:proofErr w:type="spellEnd"/>
      <w:r w:rsidRPr="004804CE">
        <w:rPr>
          <w:sz w:val="24"/>
          <w:szCs w:val="24"/>
        </w:rPr>
        <w:t>) převzata veškerá dostupná dokumentace, včetně doplňujících informací.</w:t>
      </w:r>
    </w:p>
    <w:p w:rsidR="00772C03" w:rsidRPr="004804CE" w:rsidRDefault="00772C03" w:rsidP="004804CE">
      <w:pPr>
        <w:spacing w:line="276" w:lineRule="auto"/>
        <w:jc w:val="both"/>
        <w:rPr>
          <w:sz w:val="24"/>
          <w:szCs w:val="24"/>
        </w:rPr>
      </w:pPr>
      <w:r w:rsidRPr="004804CE">
        <w:rPr>
          <w:sz w:val="24"/>
          <w:szCs w:val="24"/>
        </w:rPr>
        <w:t>Další informace vyhledáváme aktivně u rodičů, osob blízkých, ze školy, apod.)</w:t>
      </w:r>
    </w:p>
    <w:p w:rsidR="00772C03" w:rsidRPr="004804CE" w:rsidRDefault="00772C03" w:rsidP="004804CE">
      <w:pPr>
        <w:spacing w:line="276" w:lineRule="auto"/>
        <w:jc w:val="both"/>
        <w:rPr>
          <w:sz w:val="24"/>
          <w:szCs w:val="24"/>
        </w:rPr>
      </w:pPr>
      <w:r w:rsidRPr="004804CE">
        <w:rPr>
          <w:sz w:val="24"/>
          <w:szCs w:val="24"/>
        </w:rPr>
        <w:t>Dítě je v domově přijato zástupcem ředitele dd, ihned po přijetí je s dítětem proveden vstupní pohovor, dítě je seznámeno se svými právy a povinnostmi, je mu ukázán jeho pokoj, šatní skříň, sociální zařízení a jídelní kout.</w:t>
      </w:r>
    </w:p>
    <w:p w:rsidR="00772C03" w:rsidRPr="004804CE" w:rsidRDefault="00772C03" w:rsidP="004804CE">
      <w:pPr>
        <w:spacing w:line="276" w:lineRule="auto"/>
        <w:jc w:val="both"/>
        <w:rPr>
          <w:sz w:val="24"/>
          <w:szCs w:val="24"/>
        </w:rPr>
      </w:pPr>
      <w:r w:rsidRPr="004804CE">
        <w:rPr>
          <w:sz w:val="24"/>
          <w:szCs w:val="24"/>
        </w:rPr>
        <w:t>Toto seznámení je zaevidováno na tiskopisu tomu určené; ten je založen do osobního spisu dítěte. (podpis dítěte – přiměřen věku).</w:t>
      </w:r>
    </w:p>
    <w:p w:rsidR="00772C03" w:rsidRPr="004804CE" w:rsidRDefault="00772C03" w:rsidP="004804CE">
      <w:pPr>
        <w:spacing w:line="276" w:lineRule="auto"/>
        <w:jc w:val="both"/>
        <w:rPr>
          <w:sz w:val="24"/>
          <w:szCs w:val="24"/>
        </w:rPr>
      </w:pPr>
      <w:r w:rsidRPr="004804CE">
        <w:rPr>
          <w:sz w:val="24"/>
          <w:szCs w:val="24"/>
        </w:rPr>
        <w:t>Ještě tentýž den má dítě možnost zavolat rodiči/osobě blízké. Rodiče jsou kontaktováni též zástupcem ředitele dd, jsou jim poskytnuty nezbytné informace/kontakty.</w:t>
      </w:r>
    </w:p>
    <w:p w:rsidR="00772C03" w:rsidRPr="004804CE" w:rsidRDefault="00772C03" w:rsidP="004804CE">
      <w:pPr>
        <w:spacing w:line="276" w:lineRule="auto"/>
        <w:jc w:val="both"/>
        <w:rPr>
          <w:sz w:val="24"/>
          <w:szCs w:val="24"/>
        </w:rPr>
      </w:pPr>
      <w:r w:rsidRPr="004804CE">
        <w:rPr>
          <w:sz w:val="24"/>
          <w:szCs w:val="24"/>
        </w:rPr>
        <w:t xml:space="preserve">Při první návštěvě </w:t>
      </w:r>
      <w:proofErr w:type="spellStart"/>
      <w:r w:rsidRPr="004804CE">
        <w:rPr>
          <w:sz w:val="24"/>
          <w:szCs w:val="24"/>
        </w:rPr>
        <w:t>zz</w:t>
      </w:r>
      <w:proofErr w:type="spellEnd"/>
      <w:r w:rsidRPr="004804CE">
        <w:rPr>
          <w:sz w:val="24"/>
          <w:szCs w:val="24"/>
        </w:rPr>
        <w:t>/ob je tato osoba seznámena s chodem zařízení a vnitřním řádem zařízení (návštěvní řád aj.)</w:t>
      </w:r>
    </w:p>
    <w:p w:rsidR="00772C03" w:rsidRPr="004804CE" w:rsidRDefault="00772C03" w:rsidP="004804CE">
      <w:pPr>
        <w:spacing w:line="276" w:lineRule="auto"/>
        <w:jc w:val="both"/>
        <w:rPr>
          <w:sz w:val="24"/>
          <w:szCs w:val="24"/>
        </w:rPr>
      </w:pPr>
      <w:r w:rsidRPr="004804CE">
        <w:rPr>
          <w:sz w:val="24"/>
          <w:szCs w:val="24"/>
        </w:rPr>
        <w:t xml:space="preserve">S dítětem jsou pravidelně uskutečňovány rozhovory (kmenový vychovatel/zástupce ředitele dd), aspekty týkající se důležitých událostí v životě dítěte se zaznamenávají do </w:t>
      </w:r>
      <w:proofErr w:type="spellStart"/>
      <w:r w:rsidRPr="004804CE">
        <w:rPr>
          <w:sz w:val="24"/>
          <w:szCs w:val="24"/>
        </w:rPr>
        <w:t>PRODu</w:t>
      </w:r>
      <w:proofErr w:type="spellEnd"/>
      <w:r w:rsidRPr="004804CE">
        <w:rPr>
          <w:sz w:val="24"/>
          <w:szCs w:val="24"/>
        </w:rPr>
        <w:t>, dle uvážení konzultovány se zákonným zástupcem.</w:t>
      </w:r>
    </w:p>
    <w:p w:rsidR="00772C03" w:rsidRPr="004804CE" w:rsidRDefault="00772C03" w:rsidP="004804CE">
      <w:pPr>
        <w:spacing w:line="276" w:lineRule="auto"/>
        <w:jc w:val="both"/>
        <w:rPr>
          <w:sz w:val="24"/>
          <w:szCs w:val="24"/>
        </w:rPr>
      </w:pPr>
    </w:p>
    <w:p w:rsidR="00772C03" w:rsidRDefault="00772C03" w:rsidP="004804CE">
      <w:pPr>
        <w:spacing w:line="276" w:lineRule="auto"/>
        <w:jc w:val="both"/>
        <w:rPr>
          <w:b/>
          <w:sz w:val="24"/>
          <w:szCs w:val="24"/>
        </w:rPr>
      </w:pPr>
      <w:r w:rsidRPr="004804CE">
        <w:rPr>
          <w:b/>
          <w:sz w:val="24"/>
          <w:szCs w:val="24"/>
        </w:rPr>
        <w:t xml:space="preserve">2.2 </w:t>
      </w:r>
    </w:p>
    <w:p w:rsidR="009A1F7E" w:rsidRPr="004804CE" w:rsidRDefault="009A1F7E" w:rsidP="004804CE">
      <w:pPr>
        <w:spacing w:line="276" w:lineRule="auto"/>
        <w:jc w:val="both"/>
        <w:rPr>
          <w:b/>
          <w:sz w:val="24"/>
          <w:szCs w:val="24"/>
        </w:rPr>
      </w:pPr>
      <w:r>
        <w:rPr>
          <w:b/>
          <w:sz w:val="24"/>
          <w:szCs w:val="24"/>
        </w:rPr>
        <w:t xml:space="preserve">Zařízení vytváří podmínky pro spolupráci s rodinou dítěte nebo náhradní rodinou a příslušnými </w:t>
      </w:r>
      <w:proofErr w:type="spellStart"/>
      <w:r>
        <w:rPr>
          <w:b/>
          <w:sz w:val="24"/>
          <w:szCs w:val="24"/>
        </w:rPr>
        <w:t>subjektypři</w:t>
      </w:r>
      <w:proofErr w:type="spellEnd"/>
      <w:r>
        <w:rPr>
          <w:b/>
          <w:sz w:val="24"/>
          <w:szCs w:val="24"/>
        </w:rPr>
        <w:t xml:space="preserve"> realizaci přemisťování dítěte do rodiny nebo do NRP.</w:t>
      </w:r>
    </w:p>
    <w:p w:rsidR="00772C03" w:rsidRDefault="00772C03" w:rsidP="004804CE">
      <w:pPr>
        <w:spacing w:line="276" w:lineRule="auto"/>
        <w:jc w:val="both"/>
        <w:rPr>
          <w:sz w:val="24"/>
          <w:szCs w:val="24"/>
        </w:rPr>
      </w:pPr>
      <w:r w:rsidRPr="004804CE">
        <w:rPr>
          <w:sz w:val="24"/>
          <w:szCs w:val="24"/>
        </w:rPr>
        <w:t xml:space="preserve">DD úzce spolupracuje s jednotlivými </w:t>
      </w:r>
      <w:proofErr w:type="spellStart"/>
      <w:r w:rsidRPr="004804CE">
        <w:rPr>
          <w:sz w:val="24"/>
          <w:szCs w:val="24"/>
        </w:rPr>
        <w:t>Ospody</w:t>
      </w:r>
      <w:proofErr w:type="spellEnd"/>
      <w:r w:rsidRPr="004804CE">
        <w:rPr>
          <w:sz w:val="24"/>
          <w:szCs w:val="24"/>
        </w:rPr>
        <w:t xml:space="preserve"> i zákonnými zástupci dětí, snaží se o řešení nepříznivé</w:t>
      </w:r>
      <w:r w:rsidR="009A1F7E">
        <w:rPr>
          <w:sz w:val="24"/>
          <w:szCs w:val="24"/>
        </w:rPr>
        <w:t xml:space="preserve"> situace dítěte.</w:t>
      </w:r>
    </w:p>
    <w:p w:rsidR="00D52592" w:rsidRDefault="00D52592" w:rsidP="004804CE">
      <w:pPr>
        <w:spacing w:line="276" w:lineRule="auto"/>
        <w:jc w:val="both"/>
        <w:rPr>
          <w:sz w:val="24"/>
          <w:szCs w:val="24"/>
        </w:rPr>
      </w:pPr>
      <w:r>
        <w:rPr>
          <w:sz w:val="24"/>
          <w:szCs w:val="24"/>
        </w:rPr>
        <w:t xml:space="preserve">Zástupce ředitele kontaktuje zákonné zástupce v den příchodu dítěte do zařízení, sdělí mu, že dítě bylo do zařízení přijato. </w:t>
      </w:r>
    </w:p>
    <w:p w:rsidR="00D52592" w:rsidRDefault="00D52592" w:rsidP="004804CE">
      <w:pPr>
        <w:spacing w:line="276" w:lineRule="auto"/>
        <w:jc w:val="both"/>
        <w:rPr>
          <w:sz w:val="24"/>
          <w:szCs w:val="24"/>
        </w:rPr>
      </w:pPr>
      <w:r>
        <w:rPr>
          <w:sz w:val="24"/>
          <w:szCs w:val="24"/>
        </w:rPr>
        <w:t>Dále mu sdělí možnosti kontaktů s dítětem, včetně návštěv.</w:t>
      </w:r>
    </w:p>
    <w:p w:rsidR="00D52592" w:rsidRPr="004804CE" w:rsidRDefault="00D52592" w:rsidP="004804CE">
      <w:pPr>
        <w:spacing w:line="276" w:lineRule="auto"/>
        <w:jc w:val="both"/>
        <w:rPr>
          <w:sz w:val="24"/>
          <w:szCs w:val="24"/>
        </w:rPr>
      </w:pPr>
      <w:r>
        <w:rPr>
          <w:sz w:val="24"/>
          <w:szCs w:val="24"/>
        </w:rPr>
        <w:t xml:space="preserve">Zástupce ředitele/kmenový vychovatel zajišťuje kontakt dítěte se </w:t>
      </w:r>
      <w:proofErr w:type="spellStart"/>
      <w:r>
        <w:rPr>
          <w:sz w:val="24"/>
          <w:szCs w:val="24"/>
        </w:rPr>
        <w:t>zz</w:t>
      </w:r>
      <w:proofErr w:type="spellEnd"/>
      <w:r>
        <w:rPr>
          <w:sz w:val="24"/>
          <w:szCs w:val="24"/>
        </w:rPr>
        <w:t>/budoucími pěstouny.</w:t>
      </w:r>
    </w:p>
    <w:p w:rsidR="00772C03" w:rsidRPr="004804CE" w:rsidRDefault="00772C03" w:rsidP="004804CE">
      <w:pPr>
        <w:spacing w:line="276" w:lineRule="auto"/>
        <w:jc w:val="both"/>
        <w:rPr>
          <w:sz w:val="24"/>
          <w:szCs w:val="24"/>
        </w:rPr>
      </w:pPr>
    </w:p>
    <w:p w:rsidR="00772C03" w:rsidRDefault="00772C03" w:rsidP="004804CE">
      <w:pPr>
        <w:spacing w:line="276" w:lineRule="auto"/>
        <w:jc w:val="both"/>
        <w:rPr>
          <w:b/>
          <w:sz w:val="24"/>
          <w:szCs w:val="24"/>
        </w:rPr>
      </w:pPr>
      <w:r w:rsidRPr="004804CE">
        <w:rPr>
          <w:b/>
          <w:sz w:val="24"/>
          <w:szCs w:val="24"/>
        </w:rPr>
        <w:t xml:space="preserve">2.3 </w:t>
      </w:r>
    </w:p>
    <w:p w:rsidR="00D52592" w:rsidRPr="004804CE" w:rsidRDefault="00D52592" w:rsidP="004804CE">
      <w:pPr>
        <w:spacing w:line="276" w:lineRule="auto"/>
        <w:jc w:val="both"/>
        <w:rPr>
          <w:b/>
          <w:sz w:val="24"/>
          <w:szCs w:val="24"/>
        </w:rPr>
      </w:pPr>
      <w:r>
        <w:rPr>
          <w:b/>
          <w:sz w:val="24"/>
          <w:szCs w:val="24"/>
        </w:rPr>
        <w:lastRenderedPageBreak/>
        <w:t>Zařízení seznamuje děti a osoby odpovědné za výchovu s jejich povinnostmi vyplývajícími z pobytu nebo činnosti dítěte v zařízení a s postupy pro podporu a kontrolu jejich naplňování a s důsledky při nedodržení povinností.</w:t>
      </w:r>
    </w:p>
    <w:p w:rsidR="00772C03" w:rsidRDefault="00772C03" w:rsidP="004804CE">
      <w:pPr>
        <w:spacing w:line="276" w:lineRule="auto"/>
        <w:jc w:val="both"/>
        <w:rPr>
          <w:sz w:val="24"/>
          <w:szCs w:val="24"/>
        </w:rPr>
      </w:pPr>
      <w:r w:rsidRPr="004804CE">
        <w:rPr>
          <w:sz w:val="24"/>
          <w:szCs w:val="24"/>
        </w:rPr>
        <w:t>Při příchodu je dítě během vstupního pohovoru seznámeno se svými povinnostmi, které vyplývají z Vnitřního řádu dd. Dítě je rovněž seznámeno i výchovnými opatřeními, které vyplývají z neplnění povinností a porušování VŘ.</w:t>
      </w:r>
    </w:p>
    <w:p w:rsidR="00D52592" w:rsidRDefault="00D52592" w:rsidP="004804CE">
      <w:pPr>
        <w:spacing w:line="276" w:lineRule="auto"/>
        <w:jc w:val="both"/>
        <w:rPr>
          <w:sz w:val="24"/>
          <w:szCs w:val="24"/>
        </w:rPr>
      </w:pPr>
      <w:r>
        <w:rPr>
          <w:sz w:val="24"/>
          <w:szCs w:val="24"/>
        </w:rPr>
        <w:t>Dítě je dále seznámeno s BOZP.</w:t>
      </w:r>
    </w:p>
    <w:p w:rsidR="00D52592" w:rsidRDefault="00D52592" w:rsidP="004804CE">
      <w:pPr>
        <w:spacing w:line="276" w:lineRule="auto"/>
        <w:jc w:val="both"/>
        <w:rPr>
          <w:sz w:val="24"/>
          <w:szCs w:val="24"/>
        </w:rPr>
      </w:pPr>
      <w:r>
        <w:rPr>
          <w:sz w:val="24"/>
          <w:szCs w:val="24"/>
        </w:rPr>
        <w:t xml:space="preserve">Rodiče – souhlas s focením dětí, použitím osobních údajů, </w:t>
      </w:r>
      <w:r w:rsidR="005E5908">
        <w:rPr>
          <w:sz w:val="24"/>
          <w:szCs w:val="24"/>
        </w:rPr>
        <w:t xml:space="preserve">Návštěvní řád, Práva a povinnosti </w:t>
      </w:r>
      <w:proofErr w:type="spellStart"/>
      <w:r w:rsidR="005E5908">
        <w:rPr>
          <w:sz w:val="24"/>
          <w:szCs w:val="24"/>
        </w:rPr>
        <w:t>zz</w:t>
      </w:r>
      <w:proofErr w:type="spellEnd"/>
      <w:r w:rsidR="005E5908">
        <w:rPr>
          <w:sz w:val="24"/>
          <w:szCs w:val="24"/>
        </w:rPr>
        <w:t>.</w:t>
      </w:r>
    </w:p>
    <w:p w:rsidR="005E5908" w:rsidRDefault="005E5908" w:rsidP="004804CE">
      <w:pPr>
        <w:spacing w:line="276" w:lineRule="auto"/>
        <w:jc w:val="both"/>
        <w:rPr>
          <w:sz w:val="24"/>
          <w:szCs w:val="24"/>
        </w:rPr>
      </w:pPr>
      <w:r>
        <w:rPr>
          <w:sz w:val="24"/>
          <w:szCs w:val="24"/>
        </w:rPr>
        <w:t>Plán dalších kroků:</w:t>
      </w:r>
    </w:p>
    <w:p w:rsidR="005E5908" w:rsidRPr="005E5908" w:rsidRDefault="005E5908" w:rsidP="005E5908">
      <w:pPr>
        <w:pStyle w:val="Odstavecseseznamem"/>
        <w:numPr>
          <w:ilvl w:val="0"/>
          <w:numId w:val="14"/>
        </w:numPr>
        <w:spacing w:line="276" w:lineRule="auto"/>
        <w:rPr>
          <w:szCs w:val="24"/>
        </w:rPr>
      </w:pPr>
      <w:r>
        <w:rPr>
          <w:szCs w:val="24"/>
        </w:rPr>
        <w:t>Vytvoření jednoduchého VŘ (na bázi piktogramu) pro děti předškolního věku a děti s těžší formou mentálního handicapu</w:t>
      </w:r>
    </w:p>
    <w:p w:rsidR="00772C03" w:rsidRPr="004804CE" w:rsidRDefault="00772C03" w:rsidP="004804CE">
      <w:pPr>
        <w:spacing w:line="276" w:lineRule="auto"/>
        <w:jc w:val="both"/>
        <w:rPr>
          <w:sz w:val="24"/>
          <w:szCs w:val="24"/>
        </w:rPr>
      </w:pPr>
    </w:p>
    <w:p w:rsidR="00772C03" w:rsidRPr="004804CE" w:rsidRDefault="00772C03" w:rsidP="004804CE">
      <w:pPr>
        <w:spacing w:line="276" w:lineRule="auto"/>
        <w:jc w:val="both"/>
        <w:rPr>
          <w:b/>
          <w:sz w:val="24"/>
          <w:szCs w:val="24"/>
        </w:rPr>
      </w:pPr>
      <w:r w:rsidRPr="004804CE">
        <w:rPr>
          <w:b/>
          <w:sz w:val="24"/>
          <w:szCs w:val="24"/>
        </w:rPr>
        <w:t>2.4</w:t>
      </w:r>
      <w:r w:rsidR="005E5908">
        <w:rPr>
          <w:b/>
          <w:sz w:val="24"/>
          <w:szCs w:val="24"/>
        </w:rPr>
        <w:t xml:space="preserve"> Při přijímání dítěte zařízení vyžaduje potřebnou dokumentaci a dostatečné informace o dítěti a vytváří podmínky pro jeho přijetí. Při předání dítěte zajišťuje předání potřebné dokumentace a informací.</w:t>
      </w:r>
    </w:p>
    <w:p w:rsidR="00772C03" w:rsidRPr="004804CE" w:rsidRDefault="00772C03" w:rsidP="004804CE">
      <w:pPr>
        <w:spacing w:line="276" w:lineRule="auto"/>
        <w:jc w:val="both"/>
        <w:rPr>
          <w:sz w:val="24"/>
          <w:szCs w:val="24"/>
        </w:rPr>
      </w:pPr>
      <w:r w:rsidRPr="004804CE">
        <w:rPr>
          <w:sz w:val="24"/>
          <w:szCs w:val="24"/>
        </w:rPr>
        <w:t>Při přijetí dítěte přebírá zástupce dd veškerou dokumentaci týkající se dítěte (sociální pracovník OSPO/DDÚ).</w:t>
      </w:r>
    </w:p>
    <w:p w:rsidR="00772C03" w:rsidRPr="004804CE" w:rsidRDefault="00772C03" w:rsidP="004804CE">
      <w:pPr>
        <w:spacing w:line="276" w:lineRule="auto"/>
        <w:jc w:val="both"/>
        <w:rPr>
          <w:sz w:val="24"/>
          <w:szCs w:val="24"/>
        </w:rPr>
      </w:pPr>
      <w:r w:rsidRPr="004804CE">
        <w:rPr>
          <w:sz w:val="24"/>
          <w:szCs w:val="24"/>
        </w:rPr>
        <w:t>Při propuštění dítěte uzavírá zástupce ředitele dd osobní spis dítěte, rodiči předává potřebné doklady a dokumenty (tomu určený tiskopis se seznamem věcí dává k podpisu zákonnému zástupci/přebírající osobě).</w:t>
      </w:r>
    </w:p>
    <w:p w:rsidR="00772C03" w:rsidRPr="004804CE" w:rsidRDefault="00772C03" w:rsidP="004804CE">
      <w:pPr>
        <w:spacing w:line="276" w:lineRule="auto"/>
        <w:jc w:val="both"/>
        <w:rPr>
          <w:sz w:val="24"/>
          <w:szCs w:val="24"/>
        </w:rPr>
      </w:pPr>
      <w:r w:rsidRPr="004804CE">
        <w:rPr>
          <w:sz w:val="24"/>
          <w:szCs w:val="24"/>
        </w:rPr>
        <w:t>Při přemístění dítěte do jiného zařízení předává zástupce ředitele DD veškeré dokumenty zástupci přejímajícího zařízení.</w:t>
      </w:r>
    </w:p>
    <w:p w:rsidR="00772C03" w:rsidRPr="004804CE" w:rsidRDefault="00772C03" w:rsidP="004804CE">
      <w:pPr>
        <w:spacing w:line="276" w:lineRule="auto"/>
        <w:jc w:val="both"/>
        <w:rPr>
          <w:sz w:val="24"/>
          <w:szCs w:val="24"/>
        </w:rPr>
      </w:pPr>
    </w:p>
    <w:p w:rsidR="00772C03" w:rsidRDefault="00772C03" w:rsidP="004804CE">
      <w:pPr>
        <w:spacing w:line="276" w:lineRule="auto"/>
        <w:jc w:val="both"/>
        <w:rPr>
          <w:b/>
          <w:sz w:val="24"/>
          <w:szCs w:val="24"/>
        </w:rPr>
      </w:pPr>
      <w:r w:rsidRPr="004804CE">
        <w:rPr>
          <w:b/>
          <w:sz w:val="24"/>
          <w:szCs w:val="24"/>
        </w:rPr>
        <w:t>2.5</w:t>
      </w:r>
    </w:p>
    <w:p w:rsidR="00BA62E6" w:rsidRPr="004804CE" w:rsidRDefault="00BA62E6" w:rsidP="004804CE">
      <w:pPr>
        <w:spacing w:line="276" w:lineRule="auto"/>
        <w:jc w:val="both"/>
        <w:rPr>
          <w:b/>
          <w:sz w:val="24"/>
          <w:szCs w:val="24"/>
        </w:rPr>
      </w:pPr>
      <w:r>
        <w:rPr>
          <w:b/>
          <w:sz w:val="24"/>
          <w:szCs w:val="24"/>
        </w:rPr>
        <w:t>Dítě je o plánovaném umístění nebo přemístění a jeho důvodu s dostatečným předstihem informováno, dítěti i jeho rodině je při umístění /přemístění dítěte poskytována podpora.</w:t>
      </w:r>
    </w:p>
    <w:p w:rsidR="00772C03" w:rsidRPr="004804CE" w:rsidRDefault="00772C03" w:rsidP="004804CE">
      <w:pPr>
        <w:spacing w:line="276" w:lineRule="auto"/>
        <w:jc w:val="both"/>
        <w:rPr>
          <w:sz w:val="24"/>
          <w:szCs w:val="24"/>
        </w:rPr>
      </w:pPr>
      <w:r w:rsidRPr="004804CE">
        <w:rPr>
          <w:sz w:val="24"/>
          <w:szCs w:val="24"/>
        </w:rPr>
        <w:t>Přemístění dítěte do jiného zařízení se děje převážně plánovaně, s dítětem jsou důvody a možnosti konzultovány, rovněž tak i se zákonnými zástupci dítěte.</w:t>
      </w:r>
    </w:p>
    <w:p w:rsidR="00772C03" w:rsidRDefault="00772C03" w:rsidP="004804CE">
      <w:pPr>
        <w:spacing w:line="276" w:lineRule="auto"/>
        <w:jc w:val="both"/>
        <w:rPr>
          <w:sz w:val="24"/>
          <w:szCs w:val="24"/>
        </w:rPr>
      </w:pPr>
      <w:r w:rsidRPr="004804CE">
        <w:rPr>
          <w:sz w:val="24"/>
          <w:szCs w:val="24"/>
        </w:rPr>
        <w:t>Při náhlém přemístění dítěte (např. akutní hospitalizace v psychiatrické nemocnici) jsou ihned po vyřízení nezbytných formalit informováni zákonní zástupci dítěte.</w:t>
      </w:r>
    </w:p>
    <w:p w:rsidR="00BA62E6" w:rsidRPr="004804CE" w:rsidRDefault="00BA62E6" w:rsidP="004804CE">
      <w:pPr>
        <w:spacing w:line="276" w:lineRule="auto"/>
        <w:jc w:val="both"/>
        <w:rPr>
          <w:sz w:val="24"/>
          <w:szCs w:val="24"/>
        </w:rPr>
      </w:pPr>
      <w:r>
        <w:rPr>
          <w:sz w:val="24"/>
          <w:szCs w:val="24"/>
        </w:rPr>
        <w:t>Plánovaný odchod/přemístění dítěte  - rituál rozloučení při Komunitě.</w:t>
      </w:r>
    </w:p>
    <w:p w:rsidR="00772C03" w:rsidRPr="004804CE" w:rsidRDefault="00772C03" w:rsidP="004804CE">
      <w:pPr>
        <w:spacing w:line="276" w:lineRule="auto"/>
        <w:jc w:val="both"/>
        <w:rPr>
          <w:sz w:val="24"/>
          <w:szCs w:val="24"/>
        </w:rPr>
      </w:pPr>
    </w:p>
    <w:p w:rsidR="00772C03" w:rsidRDefault="00772C03" w:rsidP="004804CE">
      <w:pPr>
        <w:spacing w:line="276" w:lineRule="auto"/>
        <w:jc w:val="both"/>
        <w:rPr>
          <w:b/>
          <w:sz w:val="24"/>
          <w:szCs w:val="24"/>
        </w:rPr>
      </w:pPr>
      <w:r w:rsidRPr="004804CE">
        <w:rPr>
          <w:b/>
          <w:sz w:val="24"/>
          <w:szCs w:val="24"/>
        </w:rPr>
        <w:t>2.6</w:t>
      </w:r>
    </w:p>
    <w:p w:rsidR="00097753" w:rsidRPr="004804CE" w:rsidRDefault="00097753" w:rsidP="004804CE">
      <w:pPr>
        <w:spacing w:line="276" w:lineRule="auto"/>
        <w:jc w:val="both"/>
        <w:rPr>
          <w:b/>
          <w:sz w:val="24"/>
          <w:szCs w:val="24"/>
        </w:rPr>
      </w:pPr>
      <w:r>
        <w:rPr>
          <w:b/>
          <w:sz w:val="24"/>
          <w:szCs w:val="24"/>
        </w:rPr>
        <w:t>Dítě dostává při přijetí a dále v průběhu péče, kdykoli je to potřeba, informace, zejména o důvodu a předpokládané délce umístění, o chodu zařízení, na koho se může obracet, když bude potřebovat pomoc, o tom, jak bude probíhat kontakt s jeho blízkými osobami, o naplňování svých práv a o svých povinnostech.</w:t>
      </w:r>
    </w:p>
    <w:p w:rsidR="00772C03" w:rsidRDefault="00772C03" w:rsidP="004804CE">
      <w:pPr>
        <w:spacing w:line="276" w:lineRule="auto"/>
        <w:jc w:val="both"/>
        <w:rPr>
          <w:sz w:val="24"/>
          <w:szCs w:val="24"/>
        </w:rPr>
      </w:pPr>
      <w:r w:rsidRPr="004804CE">
        <w:rPr>
          <w:sz w:val="24"/>
          <w:szCs w:val="24"/>
        </w:rPr>
        <w:t xml:space="preserve">S dítětem jsou v pravidelných intervalech pořádány rozhovory, při kterých jsou konzultovány důležité a zásadní věci, které souvisejí s pobytem dítěte v dd. </w:t>
      </w:r>
    </w:p>
    <w:p w:rsidR="00097753" w:rsidRDefault="00097753" w:rsidP="00097753">
      <w:pPr>
        <w:pStyle w:val="Odstavecseseznamem"/>
        <w:numPr>
          <w:ilvl w:val="0"/>
          <w:numId w:val="14"/>
        </w:numPr>
        <w:spacing w:line="276" w:lineRule="auto"/>
        <w:rPr>
          <w:szCs w:val="24"/>
        </w:rPr>
      </w:pPr>
      <w:r w:rsidRPr="00097753">
        <w:rPr>
          <w:szCs w:val="24"/>
        </w:rPr>
        <w:t>důvody umístění, předpokládaná délka, možnosti návratu do rodiny/NRP</w:t>
      </w:r>
    </w:p>
    <w:p w:rsidR="00097753" w:rsidRDefault="00097753" w:rsidP="00097753">
      <w:pPr>
        <w:pStyle w:val="Odstavecseseznamem"/>
        <w:numPr>
          <w:ilvl w:val="0"/>
          <w:numId w:val="14"/>
        </w:numPr>
        <w:spacing w:line="276" w:lineRule="auto"/>
        <w:rPr>
          <w:szCs w:val="24"/>
        </w:rPr>
      </w:pPr>
      <w:r>
        <w:rPr>
          <w:szCs w:val="24"/>
        </w:rPr>
        <w:t>situace v rodině, ze které bylo odebráno</w:t>
      </w:r>
    </w:p>
    <w:p w:rsidR="00097753" w:rsidRDefault="00097753" w:rsidP="00097753">
      <w:pPr>
        <w:pStyle w:val="Odstavecseseznamem"/>
        <w:numPr>
          <w:ilvl w:val="0"/>
          <w:numId w:val="14"/>
        </w:numPr>
        <w:spacing w:line="276" w:lineRule="auto"/>
        <w:rPr>
          <w:szCs w:val="24"/>
        </w:rPr>
      </w:pPr>
      <w:r>
        <w:rPr>
          <w:szCs w:val="24"/>
        </w:rPr>
        <w:lastRenderedPageBreak/>
        <w:t>srozumitelné</w:t>
      </w:r>
      <w:r w:rsidR="00484E58">
        <w:rPr>
          <w:szCs w:val="24"/>
        </w:rPr>
        <w:t>, s ohledem na možnosti dítěte (metodika – míra informací)</w:t>
      </w:r>
    </w:p>
    <w:p w:rsidR="00484E58" w:rsidRPr="00097753" w:rsidRDefault="00484E58" w:rsidP="00097753">
      <w:pPr>
        <w:pStyle w:val="Odstavecseseznamem"/>
        <w:numPr>
          <w:ilvl w:val="0"/>
          <w:numId w:val="14"/>
        </w:numPr>
        <w:spacing w:line="276" w:lineRule="auto"/>
        <w:rPr>
          <w:szCs w:val="24"/>
        </w:rPr>
      </w:pPr>
      <w:r>
        <w:rPr>
          <w:szCs w:val="24"/>
        </w:rPr>
        <w:t>pomoc starších dětí - průvodce</w:t>
      </w:r>
    </w:p>
    <w:p w:rsidR="00772C03" w:rsidRPr="004804CE" w:rsidRDefault="00772C03" w:rsidP="004804CE">
      <w:pPr>
        <w:spacing w:line="276" w:lineRule="auto"/>
        <w:jc w:val="both"/>
        <w:rPr>
          <w:sz w:val="24"/>
          <w:szCs w:val="24"/>
        </w:rPr>
      </w:pPr>
      <w:r w:rsidRPr="004804CE">
        <w:rPr>
          <w:sz w:val="24"/>
          <w:szCs w:val="24"/>
        </w:rPr>
        <w:t>Dítě je při vstupním pohovoru informováno o možnostech, na koho se může obracet s žádostí o pomoc/radu/se svými problémy:</w:t>
      </w:r>
    </w:p>
    <w:p w:rsidR="00772C03" w:rsidRPr="004804CE" w:rsidRDefault="00772C03" w:rsidP="004804CE">
      <w:pPr>
        <w:pStyle w:val="Odstavecseseznamem"/>
        <w:numPr>
          <w:ilvl w:val="0"/>
          <w:numId w:val="4"/>
        </w:numPr>
        <w:spacing w:line="276" w:lineRule="auto"/>
        <w:rPr>
          <w:szCs w:val="24"/>
        </w:rPr>
      </w:pPr>
      <w:r w:rsidRPr="004804CE">
        <w:rPr>
          <w:szCs w:val="24"/>
        </w:rPr>
        <w:t>vychovatel, kmenový vychovatel, zástupce ředitele dd, státní zastupitelství (kontakt na nástěnce v hlavní chodbě)</w:t>
      </w:r>
    </w:p>
    <w:p w:rsidR="00772C03" w:rsidRPr="004804CE" w:rsidRDefault="00772C03" w:rsidP="004804CE">
      <w:pPr>
        <w:pStyle w:val="Odstavecseseznamem"/>
        <w:numPr>
          <w:ilvl w:val="0"/>
          <w:numId w:val="4"/>
        </w:numPr>
        <w:spacing w:line="276" w:lineRule="auto"/>
        <w:rPr>
          <w:szCs w:val="24"/>
        </w:rPr>
      </w:pPr>
      <w:r w:rsidRPr="004804CE">
        <w:rPr>
          <w:szCs w:val="24"/>
        </w:rPr>
        <w:t>Kniha přání a stížností, Schránka důvěry, komunitní setkávání</w:t>
      </w:r>
    </w:p>
    <w:p w:rsidR="00772C03" w:rsidRPr="00097753" w:rsidRDefault="00772C03" w:rsidP="00097753">
      <w:pPr>
        <w:pStyle w:val="Odstavecseseznamem"/>
        <w:numPr>
          <w:ilvl w:val="0"/>
          <w:numId w:val="4"/>
        </w:numPr>
        <w:spacing w:line="276" w:lineRule="auto"/>
        <w:rPr>
          <w:szCs w:val="24"/>
        </w:rPr>
      </w:pPr>
      <w:r w:rsidRPr="00097753">
        <w:rPr>
          <w:szCs w:val="24"/>
        </w:rPr>
        <w:t>je dítě podrobně seznámeno s možnostmi udržování kontaktu se svými blízkými.</w:t>
      </w:r>
    </w:p>
    <w:p w:rsidR="00097753" w:rsidRPr="00097753" w:rsidRDefault="00097753" w:rsidP="00772C03">
      <w:pPr>
        <w:spacing w:line="276" w:lineRule="auto"/>
        <w:rPr>
          <w:sz w:val="24"/>
          <w:szCs w:val="24"/>
        </w:rPr>
      </w:pPr>
    </w:p>
    <w:p w:rsidR="00772C03" w:rsidRDefault="00772C03" w:rsidP="00772C03">
      <w:pPr>
        <w:spacing w:line="276" w:lineRule="auto"/>
      </w:pPr>
    </w:p>
    <w:p w:rsidR="00772C03" w:rsidRDefault="00772C03" w:rsidP="00772C03">
      <w:pPr>
        <w:spacing w:line="276" w:lineRule="auto"/>
        <w:rPr>
          <w:b/>
          <w:sz w:val="24"/>
          <w:szCs w:val="24"/>
        </w:rPr>
      </w:pPr>
      <w:r w:rsidRPr="00484E58">
        <w:rPr>
          <w:b/>
          <w:sz w:val="24"/>
          <w:szCs w:val="24"/>
        </w:rPr>
        <w:t>2.7</w:t>
      </w:r>
    </w:p>
    <w:p w:rsidR="00484E58" w:rsidRPr="00484E58" w:rsidRDefault="00484E58" w:rsidP="00484E58">
      <w:pPr>
        <w:spacing w:line="276" w:lineRule="auto"/>
        <w:jc w:val="both"/>
        <w:rPr>
          <w:b/>
          <w:sz w:val="24"/>
          <w:szCs w:val="24"/>
        </w:rPr>
      </w:pPr>
      <w:r>
        <w:rPr>
          <w:b/>
          <w:sz w:val="24"/>
          <w:szCs w:val="24"/>
        </w:rPr>
        <w:t>Zařízení podporuje společné umístění sourozenců a uvnitř zařízení vytváří podmínky pro jejich blízké soužití. Pokud společné umístění sourozenců není ze závažných důvodů realizováno, zařízení aktivně podporuje udržování osobního kontaktu mezi sourozenci.</w:t>
      </w:r>
    </w:p>
    <w:p w:rsidR="00772C03" w:rsidRPr="00484E58" w:rsidRDefault="00772C03" w:rsidP="00484E58">
      <w:pPr>
        <w:spacing w:line="276" w:lineRule="auto"/>
        <w:jc w:val="both"/>
        <w:rPr>
          <w:sz w:val="24"/>
          <w:szCs w:val="24"/>
        </w:rPr>
      </w:pPr>
      <w:r w:rsidRPr="00484E58">
        <w:rPr>
          <w:sz w:val="24"/>
          <w:szCs w:val="24"/>
        </w:rPr>
        <w:t>Do dd jsou zpravidla umisťovány sourozenecké skupiny dětí (výjimku tvoří příliš nízký věk dítěte, kterému není možno zajistit odpovídající péči).</w:t>
      </w:r>
    </w:p>
    <w:p w:rsidR="00772C03" w:rsidRPr="00484E58" w:rsidRDefault="00772C03" w:rsidP="00484E58">
      <w:pPr>
        <w:spacing w:line="276" w:lineRule="auto"/>
        <w:jc w:val="both"/>
        <w:rPr>
          <w:sz w:val="24"/>
          <w:szCs w:val="24"/>
        </w:rPr>
      </w:pPr>
      <w:r w:rsidRPr="00484E58">
        <w:rPr>
          <w:sz w:val="24"/>
          <w:szCs w:val="24"/>
        </w:rPr>
        <w:t>Děti jsou umisťovány společně na pokoje s ohledem na pohlaví, věk a indivi</w:t>
      </w:r>
      <w:r w:rsidR="00484E58" w:rsidRPr="00484E58">
        <w:rPr>
          <w:sz w:val="24"/>
          <w:szCs w:val="24"/>
        </w:rPr>
        <w:t>duální zvláštnosti ve vztazích.</w:t>
      </w:r>
    </w:p>
    <w:p w:rsidR="00772C03" w:rsidRPr="00484E58" w:rsidRDefault="00772C03" w:rsidP="00484E58">
      <w:pPr>
        <w:spacing w:line="276" w:lineRule="auto"/>
        <w:jc w:val="both"/>
        <w:rPr>
          <w:sz w:val="24"/>
          <w:szCs w:val="24"/>
        </w:rPr>
      </w:pPr>
      <w:r w:rsidRPr="00484E58">
        <w:rPr>
          <w:sz w:val="24"/>
          <w:szCs w:val="24"/>
        </w:rPr>
        <w:t>Pokud je některý ze sourozenců umístěn do jiného (vhodnějšího) typu zařízení, dd se v rámci možností (typ zařízení, vzdálenost apod.) snaží udržovat a podporovat kontakt mezi sourozenci. (telefonický, sociální sítě, návštěvy, setkávání při akcích apod.)</w:t>
      </w:r>
    </w:p>
    <w:p w:rsidR="00772C03" w:rsidRDefault="00484E58" w:rsidP="00484E58">
      <w:pPr>
        <w:spacing w:line="276" w:lineRule="auto"/>
        <w:jc w:val="both"/>
        <w:rPr>
          <w:sz w:val="24"/>
          <w:szCs w:val="24"/>
        </w:rPr>
      </w:pPr>
      <w:r>
        <w:rPr>
          <w:sz w:val="24"/>
          <w:szCs w:val="24"/>
        </w:rPr>
        <w:t xml:space="preserve">Výchovně-vzdělávací činnost je zaměřena také na harmonizaci vztahů </w:t>
      </w:r>
    </w:p>
    <w:p w:rsidR="00AB7D1A" w:rsidRPr="00484E58" w:rsidRDefault="00AB7D1A" w:rsidP="00484E58">
      <w:pPr>
        <w:spacing w:line="276" w:lineRule="auto"/>
        <w:jc w:val="both"/>
        <w:rPr>
          <w:sz w:val="24"/>
          <w:szCs w:val="24"/>
        </w:rPr>
      </w:pPr>
    </w:p>
    <w:p w:rsidR="00772C03" w:rsidRDefault="00772C03" w:rsidP="00484E58">
      <w:pPr>
        <w:spacing w:line="276" w:lineRule="auto"/>
        <w:jc w:val="both"/>
        <w:rPr>
          <w:b/>
          <w:sz w:val="24"/>
          <w:szCs w:val="24"/>
        </w:rPr>
      </w:pPr>
      <w:r w:rsidRPr="00484E58">
        <w:rPr>
          <w:b/>
          <w:sz w:val="24"/>
          <w:szCs w:val="24"/>
        </w:rPr>
        <w:t>2.8</w:t>
      </w:r>
    </w:p>
    <w:p w:rsidR="00484E58" w:rsidRPr="00484E58" w:rsidRDefault="00AB7D1A" w:rsidP="00484E58">
      <w:pPr>
        <w:spacing w:line="276" w:lineRule="auto"/>
        <w:jc w:val="both"/>
        <w:rPr>
          <w:b/>
          <w:sz w:val="24"/>
          <w:szCs w:val="24"/>
        </w:rPr>
      </w:pPr>
      <w:r>
        <w:rPr>
          <w:b/>
          <w:sz w:val="24"/>
          <w:szCs w:val="24"/>
        </w:rPr>
        <w:t>Dítě má možnost přinést si do zařízení své oblíbené předměty a věci denní potřeby, které chce mít u sebe. Zařízení aktivně podporuje brzký kontakt dítěte s příbuznými a společensky blízkými osobami po přijetí do zařízení.</w:t>
      </w:r>
    </w:p>
    <w:p w:rsidR="00772C03" w:rsidRDefault="00772C03" w:rsidP="00484E58">
      <w:pPr>
        <w:spacing w:line="276" w:lineRule="auto"/>
        <w:jc w:val="both"/>
        <w:rPr>
          <w:sz w:val="24"/>
          <w:szCs w:val="24"/>
        </w:rPr>
      </w:pPr>
      <w:r w:rsidRPr="00484E58">
        <w:rPr>
          <w:sz w:val="24"/>
          <w:szCs w:val="24"/>
        </w:rPr>
        <w:t>Při přijetí je dítěti přidělena šatní skříň, skříňka na osobní věci a školní potřeby. Dítěti je taktéž přidělen uzamykatelný prostor pro cenné věci.</w:t>
      </w:r>
    </w:p>
    <w:p w:rsidR="00AB7D1A" w:rsidRDefault="00AB7D1A" w:rsidP="00484E58">
      <w:pPr>
        <w:spacing w:line="276" w:lineRule="auto"/>
        <w:jc w:val="both"/>
        <w:rPr>
          <w:sz w:val="24"/>
          <w:szCs w:val="24"/>
        </w:rPr>
      </w:pPr>
      <w:r>
        <w:rPr>
          <w:sz w:val="24"/>
          <w:szCs w:val="24"/>
        </w:rPr>
        <w:t>Zástupce ředitele kontaktuje, v den příchodu dítěte do zařízení, zákonného zástupce, sdělí mu informaci o převzetí dítěte do péče, informuje ho o možnostech kontaktu/návštěv.</w:t>
      </w:r>
    </w:p>
    <w:p w:rsidR="00AB7D1A" w:rsidRPr="00484E58" w:rsidRDefault="00AB7D1A" w:rsidP="00484E58">
      <w:pPr>
        <w:spacing w:line="276" w:lineRule="auto"/>
        <w:jc w:val="both"/>
        <w:rPr>
          <w:sz w:val="24"/>
          <w:szCs w:val="24"/>
        </w:rPr>
      </w:pPr>
    </w:p>
    <w:p w:rsidR="00772C03" w:rsidRDefault="00772C03" w:rsidP="00484E58">
      <w:pPr>
        <w:spacing w:line="276" w:lineRule="auto"/>
        <w:jc w:val="both"/>
        <w:rPr>
          <w:b/>
          <w:sz w:val="24"/>
          <w:szCs w:val="24"/>
        </w:rPr>
      </w:pPr>
      <w:r w:rsidRPr="00484E58">
        <w:rPr>
          <w:b/>
          <w:sz w:val="24"/>
          <w:szCs w:val="24"/>
        </w:rPr>
        <w:t>2.9</w:t>
      </w:r>
    </w:p>
    <w:p w:rsidR="00AB7D1A" w:rsidRPr="00484E58" w:rsidRDefault="00AB7D1A" w:rsidP="00484E58">
      <w:pPr>
        <w:spacing w:line="276" w:lineRule="auto"/>
        <w:jc w:val="both"/>
        <w:rPr>
          <w:b/>
          <w:sz w:val="24"/>
          <w:szCs w:val="24"/>
        </w:rPr>
      </w:pPr>
      <w:r>
        <w:rPr>
          <w:b/>
          <w:sz w:val="24"/>
          <w:szCs w:val="24"/>
        </w:rPr>
        <w:t>Dohoda o dobrovolném pobytu dítěte musí obsahovat konkrétní cíle pobytu, délku, práva a povinnosti smluvních stran a výpovědní důvody.</w:t>
      </w:r>
    </w:p>
    <w:p w:rsidR="00772C03" w:rsidRPr="00484E58" w:rsidRDefault="00772C03" w:rsidP="00484E58">
      <w:pPr>
        <w:spacing w:line="276" w:lineRule="auto"/>
        <w:jc w:val="both"/>
        <w:rPr>
          <w:sz w:val="24"/>
          <w:szCs w:val="24"/>
        </w:rPr>
      </w:pPr>
      <w:r w:rsidRPr="00484E58">
        <w:rPr>
          <w:sz w:val="24"/>
          <w:szCs w:val="24"/>
        </w:rPr>
        <w:t>Dohoda o dobrovolném pobytu dítěte je sjednána v případě, kdy se dítě kontinuálně připravuje na budoucí povolání.</w:t>
      </w:r>
    </w:p>
    <w:p w:rsidR="00AB7D1A" w:rsidRPr="00484E58" w:rsidRDefault="00772C03" w:rsidP="00484E58">
      <w:pPr>
        <w:spacing w:line="276" w:lineRule="auto"/>
        <w:jc w:val="both"/>
        <w:rPr>
          <w:sz w:val="24"/>
          <w:szCs w:val="24"/>
        </w:rPr>
      </w:pPr>
      <w:r w:rsidRPr="00484E58">
        <w:rPr>
          <w:sz w:val="24"/>
          <w:szCs w:val="24"/>
        </w:rPr>
        <w:t>Tato dohoda je vždy vypracována pro každého mladistvého zvlášť, přičemž jsou zohledňovány individuální aspekty a potřeby každého jedince.</w:t>
      </w:r>
    </w:p>
    <w:p w:rsidR="00772C03" w:rsidRPr="00484E58" w:rsidRDefault="00772C03" w:rsidP="00484E58">
      <w:pPr>
        <w:spacing w:line="276" w:lineRule="auto"/>
        <w:jc w:val="both"/>
        <w:rPr>
          <w:sz w:val="24"/>
          <w:szCs w:val="24"/>
        </w:rPr>
      </w:pPr>
      <w:r w:rsidRPr="00484E58">
        <w:rPr>
          <w:sz w:val="24"/>
          <w:szCs w:val="24"/>
        </w:rPr>
        <w:t xml:space="preserve">Na vypracování této dohody se podílí ředitel zařízení, zástupce ředitele dd, kmenový vychovatel, mladistvý. </w:t>
      </w:r>
    </w:p>
    <w:p w:rsidR="00772C03" w:rsidRPr="00484E58" w:rsidRDefault="00772C03" w:rsidP="00484E58">
      <w:pPr>
        <w:spacing w:line="276" w:lineRule="auto"/>
        <w:jc w:val="both"/>
        <w:rPr>
          <w:sz w:val="24"/>
          <w:szCs w:val="24"/>
        </w:rPr>
      </w:pPr>
    </w:p>
    <w:p w:rsidR="00772C03" w:rsidRDefault="00772C03" w:rsidP="00484E58">
      <w:pPr>
        <w:spacing w:line="276" w:lineRule="auto"/>
        <w:jc w:val="both"/>
        <w:rPr>
          <w:b/>
          <w:sz w:val="24"/>
          <w:szCs w:val="24"/>
        </w:rPr>
      </w:pPr>
      <w:r w:rsidRPr="00484E58">
        <w:rPr>
          <w:b/>
          <w:sz w:val="24"/>
          <w:szCs w:val="24"/>
        </w:rPr>
        <w:t>2.10</w:t>
      </w:r>
    </w:p>
    <w:p w:rsidR="00AB7D1A" w:rsidRPr="00484E58" w:rsidRDefault="00AB7D1A" w:rsidP="00484E58">
      <w:pPr>
        <w:spacing w:line="276" w:lineRule="auto"/>
        <w:jc w:val="both"/>
        <w:rPr>
          <w:b/>
          <w:sz w:val="24"/>
          <w:szCs w:val="24"/>
        </w:rPr>
      </w:pPr>
      <w:r>
        <w:rPr>
          <w:b/>
          <w:sz w:val="24"/>
          <w:szCs w:val="24"/>
        </w:rPr>
        <w:t>Smlouva o prodlouženém pobytu dítěte v zařízení.</w:t>
      </w:r>
    </w:p>
    <w:p w:rsidR="00772C03" w:rsidRDefault="00772C03" w:rsidP="00484E58">
      <w:pPr>
        <w:spacing w:line="276" w:lineRule="auto"/>
        <w:jc w:val="both"/>
        <w:rPr>
          <w:sz w:val="24"/>
          <w:szCs w:val="24"/>
        </w:rPr>
      </w:pPr>
      <w:r w:rsidRPr="00484E58">
        <w:rPr>
          <w:sz w:val="24"/>
          <w:szCs w:val="24"/>
        </w:rPr>
        <w:lastRenderedPageBreak/>
        <w:t>Viz 2.9</w:t>
      </w:r>
    </w:p>
    <w:p w:rsidR="00AB7D1A" w:rsidRDefault="00AB7D1A" w:rsidP="00484E58">
      <w:pPr>
        <w:spacing w:line="276" w:lineRule="auto"/>
        <w:jc w:val="both"/>
        <w:rPr>
          <w:sz w:val="24"/>
          <w:szCs w:val="24"/>
        </w:rPr>
      </w:pPr>
    </w:p>
    <w:p w:rsidR="00AB7D1A" w:rsidRDefault="00AB7D1A" w:rsidP="00484E58">
      <w:pPr>
        <w:spacing w:line="276" w:lineRule="auto"/>
        <w:jc w:val="both"/>
        <w:rPr>
          <w:sz w:val="24"/>
          <w:szCs w:val="24"/>
        </w:rPr>
      </w:pPr>
    </w:p>
    <w:p w:rsidR="00AB7D1A" w:rsidRDefault="00AB7D1A" w:rsidP="00484E58">
      <w:pPr>
        <w:spacing w:line="276" w:lineRule="auto"/>
        <w:jc w:val="both"/>
        <w:rPr>
          <w:sz w:val="24"/>
          <w:szCs w:val="24"/>
        </w:rPr>
      </w:pPr>
    </w:p>
    <w:p w:rsidR="00AB7D1A" w:rsidRDefault="00AB7D1A" w:rsidP="00484E58">
      <w:pPr>
        <w:spacing w:line="276" w:lineRule="auto"/>
        <w:jc w:val="both"/>
        <w:rPr>
          <w:sz w:val="24"/>
          <w:szCs w:val="24"/>
        </w:rPr>
      </w:pPr>
    </w:p>
    <w:p w:rsidR="00AB7D1A" w:rsidRPr="00484E58" w:rsidRDefault="00AB7D1A" w:rsidP="00484E58">
      <w:pPr>
        <w:spacing w:line="276" w:lineRule="auto"/>
        <w:jc w:val="both"/>
        <w:rPr>
          <w:sz w:val="24"/>
          <w:szCs w:val="24"/>
        </w:rPr>
      </w:pPr>
    </w:p>
    <w:p w:rsidR="00772C03" w:rsidRDefault="00772C03" w:rsidP="00772C03">
      <w:pPr>
        <w:spacing w:line="276" w:lineRule="auto"/>
      </w:pPr>
    </w:p>
    <w:p w:rsidR="00772C03" w:rsidRPr="00AB7D1A" w:rsidRDefault="00772C03" w:rsidP="00FE4586">
      <w:pPr>
        <w:spacing w:line="276" w:lineRule="auto"/>
        <w:jc w:val="both"/>
        <w:rPr>
          <w:b/>
          <w:sz w:val="24"/>
          <w:szCs w:val="24"/>
        </w:rPr>
      </w:pPr>
      <w:r w:rsidRPr="00AB7D1A">
        <w:rPr>
          <w:b/>
          <w:sz w:val="24"/>
          <w:szCs w:val="24"/>
        </w:rPr>
        <w:t>2 B VÝKON PÉČE</w:t>
      </w:r>
    </w:p>
    <w:p w:rsidR="00772C03" w:rsidRDefault="00772C03" w:rsidP="00FE4586">
      <w:pPr>
        <w:spacing w:line="276" w:lineRule="auto"/>
        <w:jc w:val="both"/>
        <w:rPr>
          <w:b/>
        </w:rPr>
      </w:pPr>
    </w:p>
    <w:p w:rsidR="00772C03" w:rsidRDefault="00772C03" w:rsidP="00FE4586">
      <w:pPr>
        <w:spacing w:line="276" w:lineRule="auto"/>
        <w:jc w:val="both"/>
        <w:rPr>
          <w:b/>
          <w:sz w:val="24"/>
          <w:szCs w:val="24"/>
        </w:rPr>
      </w:pPr>
      <w:r w:rsidRPr="00AB7D1A">
        <w:rPr>
          <w:b/>
          <w:sz w:val="24"/>
          <w:szCs w:val="24"/>
        </w:rPr>
        <w:t>2.11</w:t>
      </w:r>
    </w:p>
    <w:p w:rsidR="00AB7D1A" w:rsidRPr="00AB7D1A" w:rsidRDefault="00AB7D1A" w:rsidP="00FE4586">
      <w:pPr>
        <w:spacing w:line="276" w:lineRule="auto"/>
        <w:jc w:val="both"/>
        <w:rPr>
          <w:b/>
          <w:sz w:val="24"/>
          <w:szCs w:val="24"/>
        </w:rPr>
      </w:pPr>
      <w:r>
        <w:rPr>
          <w:b/>
          <w:sz w:val="24"/>
          <w:szCs w:val="24"/>
        </w:rPr>
        <w:t>Zařízení aktivně předchází vzniku předsudků</w:t>
      </w:r>
      <w:r w:rsidR="00FE4586">
        <w:rPr>
          <w:b/>
          <w:sz w:val="24"/>
          <w:szCs w:val="24"/>
        </w:rPr>
        <w:t xml:space="preserve"> a jejich negativních dopadů na děti ze strany okolí zařízení, ke kterému by mohlo dojít v souvislosti s poskytováním péče.</w:t>
      </w:r>
    </w:p>
    <w:p w:rsidR="00772C03" w:rsidRPr="00AB7D1A" w:rsidRDefault="00772C03" w:rsidP="00FE4586">
      <w:pPr>
        <w:spacing w:line="276" w:lineRule="auto"/>
        <w:jc w:val="both"/>
        <w:rPr>
          <w:sz w:val="24"/>
          <w:szCs w:val="24"/>
        </w:rPr>
      </w:pPr>
      <w:r w:rsidRPr="00AB7D1A">
        <w:rPr>
          <w:sz w:val="24"/>
          <w:szCs w:val="24"/>
        </w:rPr>
        <w:t>DD aktivně podporuje kontakt dětí s prostředním mimo dd, aby tak došlo k eliminaci sociálního znevýhodnění - ústavní výchovy.</w:t>
      </w:r>
    </w:p>
    <w:p w:rsidR="00772C03" w:rsidRPr="00AB7D1A" w:rsidRDefault="00772C03" w:rsidP="00FE4586">
      <w:pPr>
        <w:spacing w:line="276" w:lineRule="auto"/>
        <w:jc w:val="both"/>
        <w:rPr>
          <w:sz w:val="24"/>
          <w:szCs w:val="24"/>
        </w:rPr>
      </w:pPr>
      <w:r w:rsidRPr="00AB7D1A">
        <w:rPr>
          <w:sz w:val="24"/>
          <w:szCs w:val="24"/>
        </w:rPr>
        <w:t>To je realizováno následovně:</w:t>
      </w:r>
    </w:p>
    <w:p w:rsidR="00772C03" w:rsidRPr="00AB7D1A" w:rsidRDefault="00772C03" w:rsidP="00FE4586">
      <w:pPr>
        <w:pStyle w:val="Odstavecseseznamem"/>
        <w:numPr>
          <w:ilvl w:val="0"/>
          <w:numId w:val="4"/>
        </w:numPr>
        <w:spacing w:line="276" w:lineRule="auto"/>
        <w:rPr>
          <w:rFonts w:cs="Times New Roman"/>
          <w:szCs w:val="24"/>
        </w:rPr>
      </w:pPr>
      <w:r w:rsidRPr="00AB7D1A">
        <w:rPr>
          <w:rFonts w:cs="Times New Roman"/>
          <w:szCs w:val="24"/>
        </w:rPr>
        <w:t>zájmové aktivity mimo dd (zájmové kroužky při školách, NNO, Domově dětí apod.)</w:t>
      </w:r>
    </w:p>
    <w:p w:rsidR="00772C03" w:rsidRPr="00AB7D1A" w:rsidRDefault="00772C03" w:rsidP="00FE4586">
      <w:pPr>
        <w:pStyle w:val="Odstavecseseznamem"/>
        <w:numPr>
          <w:ilvl w:val="0"/>
          <w:numId w:val="4"/>
        </w:numPr>
        <w:spacing w:line="276" w:lineRule="auto"/>
        <w:rPr>
          <w:rFonts w:cs="Times New Roman"/>
          <w:szCs w:val="24"/>
        </w:rPr>
      </w:pPr>
      <w:r w:rsidRPr="00AB7D1A">
        <w:rPr>
          <w:rFonts w:cs="Times New Roman"/>
          <w:szCs w:val="24"/>
        </w:rPr>
        <w:t>pobytové akce (letní tábory)</w:t>
      </w:r>
    </w:p>
    <w:p w:rsidR="00772C03" w:rsidRPr="00AB7D1A" w:rsidRDefault="00772C03" w:rsidP="00FE4586">
      <w:pPr>
        <w:pStyle w:val="Odstavecseseznamem"/>
        <w:numPr>
          <w:ilvl w:val="0"/>
          <w:numId w:val="4"/>
        </w:numPr>
        <w:spacing w:line="276" w:lineRule="auto"/>
        <w:rPr>
          <w:rFonts w:cs="Times New Roman"/>
          <w:szCs w:val="24"/>
        </w:rPr>
      </w:pPr>
      <w:r w:rsidRPr="00AB7D1A">
        <w:rPr>
          <w:rFonts w:cs="Times New Roman"/>
          <w:szCs w:val="24"/>
        </w:rPr>
        <w:t xml:space="preserve">pořádání akcí pro veřejnost (Den otevřených dveří, informování o činnosti a aktivitách dd prostřednictvím webových stránek, </w:t>
      </w:r>
      <w:proofErr w:type="spellStart"/>
      <w:r w:rsidRPr="00AB7D1A">
        <w:rPr>
          <w:rFonts w:cs="Times New Roman"/>
          <w:szCs w:val="24"/>
        </w:rPr>
        <w:t>facebookového</w:t>
      </w:r>
      <w:proofErr w:type="spellEnd"/>
      <w:r w:rsidRPr="00AB7D1A">
        <w:rPr>
          <w:rFonts w:cs="Times New Roman"/>
          <w:szCs w:val="24"/>
        </w:rPr>
        <w:t xml:space="preserve"> profilu, médií)</w:t>
      </w:r>
    </w:p>
    <w:p w:rsidR="00772C03" w:rsidRPr="00AB7D1A" w:rsidRDefault="00772C03" w:rsidP="00FE4586">
      <w:pPr>
        <w:pStyle w:val="Odstavecseseznamem"/>
        <w:numPr>
          <w:ilvl w:val="0"/>
          <w:numId w:val="4"/>
        </w:numPr>
        <w:spacing w:line="276" w:lineRule="auto"/>
        <w:rPr>
          <w:rFonts w:cs="Times New Roman"/>
          <w:szCs w:val="24"/>
        </w:rPr>
      </w:pPr>
      <w:r w:rsidRPr="00AB7D1A">
        <w:rPr>
          <w:rFonts w:cs="Times New Roman"/>
          <w:szCs w:val="24"/>
        </w:rPr>
        <w:t>brigády (mladiství)</w:t>
      </w:r>
    </w:p>
    <w:p w:rsidR="00772C03" w:rsidRPr="00AB7D1A" w:rsidRDefault="00772C03" w:rsidP="00FE4586">
      <w:pPr>
        <w:pStyle w:val="Odstavecseseznamem"/>
        <w:numPr>
          <w:ilvl w:val="0"/>
          <w:numId w:val="4"/>
        </w:numPr>
        <w:spacing w:line="276" w:lineRule="auto"/>
        <w:rPr>
          <w:rFonts w:cs="Times New Roman"/>
          <w:szCs w:val="24"/>
        </w:rPr>
      </w:pPr>
      <w:r w:rsidRPr="00AB7D1A">
        <w:rPr>
          <w:rFonts w:cs="Times New Roman"/>
          <w:szCs w:val="24"/>
        </w:rPr>
        <w:t>spolupráce s jinými organizacemi (Domov pro seniory apod.)</w:t>
      </w:r>
    </w:p>
    <w:p w:rsidR="00772C03" w:rsidRPr="00AB7D1A" w:rsidRDefault="00772C03" w:rsidP="00FE4586">
      <w:pPr>
        <w:spacing w:line="276" w:lineRule="auto"/>
        <w:jc w:val="both"/>
        <w:rPr>
          <w:sz w:val="24"/>
          <w:szCs w:val="24"/>
        </w:rPr>
      </w:pPr>
    </w:p>
    <w:p w:rsidR="00772C03" w:rsidRDefault="00772C03" w:rsidP="00FE4586">
      <w:pPr>
        <w:spacing w:line="276" w:lineRule="auto"/>
        <w:jc w:val="both"/>
        <w:rPr>
          <w:b/>
          <w:sz w:val="24"/>
          <w:szCs w:val="24"/>
        </w:rPr>
      </w:pPr>
      <w:r w:rsidRPr="00AB7D1A">
        <w:rPr>
          <w:b/>
          <w:sz w:val="24"/>
          <w:szCs w:val="24"/>
        </w:rPr>
        <w:t>2.12</w:t>
      </w:r>
    </w:p>
    <w:p w:rsidR="00FE4586" w:rsidRPr="00AB7D1A" w:rsidRDefault="00FE4586" w:rsidP="00FE4586">
      <w:pPr>
        <w:spacing w:line="276" w:lineRule="auto"/>
        <w:jc w:val="both"/>
        <w:rPr>
          <w:b/>
          <w:sz w:val="24"/>
          <w:szCs w:val="24"/>
        </w:rPr>
      </w:pPr>
      <w:r>
        <w:rPr>
          <w:b/>
          <w:sz w:val="24"/>
          <w:szCs w:val="24"/>
        </w:rPr>
        <w:t>Zařízení zajišťuje prevenci rizikového chování.</w:t>
      </w:r>
    </w:p>
    <w:p w:rsidR="00772C03" w:rsidRPr="00AB7D1A" w:rsidRDefault="00772C03" w:rsidP="00FE4586">
      <w:pPr>
        <w:spacing w:line="276" w:lineRule="auto"/>
        <w:jc w:val="both"/>
        <w:rPr>
          <w:sz w:val="24"/>
          <w:szCs w:val="24"/>
        </w:rPr>
      </w:pPr>
      <w:r w:rsidRPr="00AB7D1A">
        <w:rPr>
          <w:sz w:val="24"/>
          <w:szCs w:val="24"/>
        </w:rPr>
        <w:t>DD má vypracován Minimální preventivní program.</w:t>
      </w:r>
    </w:p>
    <w:p w:rsidR="00772C03" w:rsidRPr="00AB7D1A" w:rsidRDefault="00772C03" w:rsidP="00FE4586">
      <w:pPr>
        <w:spacing w:line="276" w:lineRule="auto"/>
        <w:jc w:val="both"/>
        <w:rPr>
          <w:sz w:val="24"/>
          <w:szCs w:val="24"/>
        </w:rPr>
      </w:pPr>
      <w:r w:rsidRPr="00AB7D1A">
        <w:rPr>
          <w:sz w:val="24"/>
          <w:szCs w:val="24"/>
        </w:rPr>
        <w:t xml:space="preserve">Prevence probíhá při pravidelných komunitních setkáváních, při pravidelně pořádaných besedách (externí, interní organizace) – prevence </w:t>
      </w:r>
      <w:proofErr w:type="spellStart"/>
      <w:r w:rsidRPr="00AB7D1A">
        <w:rPr>
          <w:sz w:val="24"/>
          <w:szCs w:val="24"/>
        </w:rPr>
        <w:t>sociálněpatologických</w:t>
      </w:r>
      <w:proofErr w:type="spellEnd"/>
      <w:r w:rsidRPr="00AB7D1A">
        <w:rPr>
          <w:sz w:val="24"/>
          <w:szCs w:val="24"/>
        </w:rPr>
        <w:t xml:space="preserve"> jevů, zdravověda.</w:t>
      </w:r>
    </w:p>
    <w:p w:rsidR="00772C03" w:rsidRPr="00AB7D1A" w:rsidRDefault="00772C03" w:rsidP="00FE4586">
      <w:pPr>
        <w:spacing w:line="276" w:lineRule="auto"/>
        <w:jc w:val="both"/>
        <w:rPr>
          <w:sz w:val="24"/>
          <w:szCs w:val="24"/>
        </w:rPr>
      </w:pPr>
      <w:r w:rsidRPr="00AB7D1A">
        <w:rPr>
          <w:sz w:val="24"/>
          <w:szCs w:val="24"/>
        </w:rPr>
        <w:t>Aktivní a smysluplné trávení volného času.</w:t>
      </w:r>
    </w:p>
    <w:p w:rsidR="00772C03" w:rsidRPr="00AB7D1A" w:rsidRDefault="00772C03" w:rsidP="00FE4586">
      <w:pPr>
        <w:spacing w:line="276" w:lineRule="auto"/>
        <w:jc w:val="both"/>
        <w:rPr>
          <w:sz w:val="24"/>
          <w:szCs w:val="24"/>
        </w:rPr>
      </w:pPr>
      <w:r w:rsidRPr="00AB7D1A">
        <w:rPr>
          <w:sz w:val="24"/>
          <w:szCs w:val="24"/>
        </w:rPr>
        <w:t>Bezpeč</w:t>
      </w:r>
      <w:r w:rsidR="00FE4586">
        <w:rPr>
          <w:sz w:val="24"/>
          <w:szCs w:val="24"/>
        </w:rPr>
        <w:t>nostní poučení – před akcemi dd, na začátku nového školního roku.</w:t>
      </w:r>
    </w:p>
    <w:p w:rsidR="00772C03" w:rsidRPr="00AB7D1A" w:rsidRDefault="00772C03" w:rsidP="00FE4586">
      <w:pPr>
        <w:spacing w:line="276" w:lineRule="auto"/>
        <w:jc w:val="both"/>
        <w:rPr>
          <w:sz w:val="24"/>
          <w:szCs w:val="24"/>
        </w:rPr>
      </w:pPr>
    </w:p>
    <w:p w:rsidR="00772C03" w:rsidRPr="00AB7D1A" w:rsidRDefault="00772C03" w:rsidP="00FE4586">
      <w:pPr>
        <w:spacing w:line="276" w:lineRule="auto"/>
        <w:jc w:val="both"/>
        <w:rPr>
          <w:sz w:val="24"/>
          <w:szCs w:val="24"/>
        </w:rPr>
      </w:pPr>
      <w:r w:rsidRPr="00AB7D1A">
        <w:rPr>
          <w:sz w:val="24"/>
          <w:szCs w:val="24"/>
        </w:rPr>
        <w:t>VŘ – postup při intoxikaci.</w:t>
      </w:r>
    </w:p>
    <w:p w:rsidR="00772C03" w:rsidRPr="00AB7D1A" w:rsidRDefault="00772C03" w:rsidP="00FE4586">
      <w:pPr>
        <w:spacing w:line="276" w:lineRule="auto"/>
        <w:jc w:val="both"/>
        <w:rPr>
          <w:sz w:val="24"/>
          <w:szCs w:val="24"/>
        </w:rPr>
      </w:pPr>
      <w:r w:rsidRPr="00AB7D1A">
        <w:rPr>
          <w:sz w:val="24"/>
          <w:szCs w:val="24"/>
        </w:rPr>
        <w:t>Namátkové testy na požití/užívání návykové látky.</w:t>
      </w:r>
    </w:p>
    <w:p w:rsidR="00772C03" w:rsidRPr="00AB7D1A" w:rsidRDefault="00772C03" w:rsidP="00FE4586">
      <w:pPr>
        <w:spacing w:line="276" w:lineRule="auto"/>
        <w:jc w:val="both"/>
        <w:rPr>
          <w:sz w:val="24"/>
          <w:szCs w:val="24"/>
        </w:rPr>
      </w:pPr>
    </w:p>
    <w:p w:rsidR="00772C03" w:rsidRDefault="00772C03" w:rsidP="00FE4586">
      <w:pPr>
        <w:spacing w:line="276" w:lineRule="auto"/>
        <w:jc w:val="both"/>
        <w:rPr>
          <w:b/>
          <w:sz w:val="24"/>
          <w:szCs w:val="24"/>
        </w:rPr>
      </w:pPr>
      <w:r w:rsidRPr="00AB7D1A">
        <w:rPr>
          <w:b/>
          <w:sz w:val="24"/>
          <w:szCs w:val="24"/>
        </w:rPr>
        <w:t>2.13</w:t>
      </w:r>
    </w:p>
    <w:p w:rsidR="00FE4586" w:rsidRPr="00AB7D1A" w:rsidRDefault="00FE4586" w:rsidP="00FE4586">
      <w:pPr>
        <w:spacing w:line="276" w:lineRule="auto"/>
        <w:jc w:val="both"/>
        <w:rPr>
          <w:b/>
          <w:sz w:val="24"/>
          <w:szCs w:val="24"/>
        </w:rPr>
      </w:pPr>
      <w:r>
        <w:rPr>
          <w:b/>
          <w:sz w:val="24"/>
          <w:szCs w:val="24"/>
        </w:rPr>
        <w:t>Zařízení zajišťuje individuální výchovu ke zdravému životnímu stylu, k péči o tělo, sexuální výchovy k partnerství a rodičovství.</w:t>
      </w:r>
    </w:p>
    <w:p w:rsidR="00772C03" w:rsidRPr="00AB7D1A" w:rsidRDefault="00772C03" w:rsidP="00FE4586">
      <w:pPr>
        <w:spacing w:line="276" w:lineRule="auto"/>
        <w:jc w:val="both"/>
        <w:rPr>
          <w:sz w:val="24"/>
          <w:szCs w:val="24"/>
        </w:rPr>
      </w:pPr>
      <w:r w:rsidRPr="00AB7D1A">
        <w:rPr>
          <w:sz w:val="24"/>
          <w:szCs w:val="24"/>
        </w:rPr>
        <w:t>Viz 2.12</w:t>
      </w:r>
    </w:p>
    <w:p w:rsidR="00772C03" w:rsidRDefault="00772C03" w:rsidP="00FE4586">
      <w:pPr>
        <w:spacing w:line="276" w:lineRule="auto"/>
        <w:jc w:val="both"/>
        <w:rPr>
          <w:sz w:val="24"/>
          <w:szCs w:val="24"/>
        </w:rPr>
      </w:pPr>
      <w:r w:rsidRPr="00AB7D1A">
        <w:rPr>
          <w:sz w:val="24"/>
          <w:szCs w:val="24"/>
        </w:rPr>
        <w:t>Spolupráce s </w:t>
      </w:r>
      <w:proofErr w:type="spellStart"/>
      <w:r w:rsidRPr="00AB7D1A">
        <w:rPr>
          <w:sz w:val="24"/>
          <w:szCs w:val="24"/>
        </w:rPr>
        <w:t>dietologickou</w:t>
      </w:r>
      <w:proofErr w:type="spellEnd"/>
      <w:r w:rsidRPr="00AB7D1A">
        <w:rPr>
          <w:sz w:val="24"/>
          <w:szCs w:val="24"/>
        </w:rPr>
        <w:t xml:space="preserve"> poradkyní (u dětí vyžadující dietní režimové opatření).</w:t>
      </w:r>
    </w:p>
    <w:p w:rsidR="00FE4586" w:rsidRPr="00AB7D1A" w:rsidRDefault="00FE4586" w:rsidP="00FE4586">
      <w:pPr>
        <w:spacing w:line="276" w:lineRule="auto"/>
        <w:jc w:val="both"/>
        <w:rPr>
          <w:sz w:val="24"/>
          <w:szCs w:val="24"/>
        </w:rPr>
      </w:pPr>
      <w:r>
        <w:rPr>
          <w:sz w:val="24"/>
          <w:szCs w:val="24"/>
        </w:rPr>
        <w:t>ŠVP – zaměření na konkrétní oblasti u všech věkových kategorií.</w:t>
      </w:r>
    </w:p>
    <w:p w:rsidR="00772C03" w:rsidRPr="00AB7D1A" w:rsidRDefault="00772C03" w:rsidP="00FE4586">
      <w:pPr>
        <w:spacing w:line="276" w:lineRule="auto"/>
        <w:jc w:val="both"/>
        <w:rPr>
          <w:sz w:val="24"/>
          <w:szCs w:val="24"/>
        </w:rPr>
      </w:pPr>
    </w:p>
    <w:p w:rsidR="00772C03" w:rsidRPr="00AB7D1A" w:rsidRDefault="00772C03" w:rsidP="00FE4586">
      <w:pPr>
        <w:spacing w:line="276" w:lineRule="auto"/>
        <w:jc w:val="both"/>
        <w:rPr>
          <w:sz w:val="24"/>
          <w:szCs w:val="24"/>
        </w:rPr>
      </w:pPr>
    </w:p>
    <w:p w:rsidR="00772C03" w:rsidRDefault="00772C03" w:rsidP="00FE4586">
      <w:pPr>
        <w:spacing w:line="276" w:lineRule="auto"/>
        <w:jc w:val="both"/>
        <w:rPr>
          <w:b/>
          <w:sz w:val="24"/>
          <w:szCs w:val="24"/>
        </w:rPr>
      </w:pPr>
      <w:r w:rsidRPr="00AB7D1A">
        <w:rPr>
          <w:b/>
          <w:sz w:val="24"/>
          <w:szCs w:val="24"/>
        </w:rPr>
        <w:t>2.14</w:t>
      </w:r>
    </w:p>
    <w:p w:rsidR="00FE4586" w:rsidRPr="00AB7D1A" w:rsidRDefault="00E20FC0" w:rsidP="00FE4586">
      <w:pPr>
        <w:spacing w:line="276" w:lineRule="auto"/>
        <w:jc w:val="both"/>
        <w:rPr>
          <w:b/>
          <w:sz w:val="24"/>
          <w:szCs w:val="24"/>
        </w:rPr>
      </w:pPr>
      <w:r>
        <w:rPr>
          <w:b/>
          <w:sz w:val="24"/>
          <w:szCs w:val="24"/>
        </w:rPr>
        <w:t>Zařízení vytváří podmínky pro vytvoření a/nebo udržování kontaktu dítěte s rodinou ve formě návštěv rodičů v zařízení, dítěte v rodině a komunikace.</w:t>
      </w:r>
    </w:p>
    <w:p w:rsidR="00772C03" w:rsidRPr="00AB7D1A" w:rsidRDefault="00772C03" w:rsidP="00FE4586">
      <w:pPr>
        <w:spacing w:line="276" w:lineRule="auto"/>
        <w:jc w:val="both"/>
        <w:rPr>
          <w:sz w:val="24"/>
          <w:szCs w:val="24"/>
        </w:rPr>
      </w:pPr>
      <w:r w:rsidRPr="00AB7D1A">
        <w:rPr>
          <w:sz w:val="24"/>
          <w:szCs w:val="24"/>
        </w:rPr>
        <w:lastRenderedPageBreak/>
        <w:t>DD aktivně podporuje kontakt dítěte s blízkými osobami.</w:t>
      </w:r>
    </w:p>
    <w:p w:rsidR="00772C03" w:rsidRPr="00AB7D1A" w:rsidRDefault="00772C03" w:rsidP="00FE4586">
      <w:pPr>
        <w:spacing w:line="276" w:lineRule="auto"/>
        <w:jc w:val="both"/>
        <w:rPr>
          <w:sz w:val="24"/>
          <w:szCs w:val="24"/>
        </w:rPr>
      </w:pPr>
      <w:r w:rsidRPr="00AB7D1A">
        <w:rPr>
          <w:sz w:val="24"/>
          <w:szCs w:val="24"/>
        </w:rPr>
        <w:t>Důraz klade na možnosti jednotlivých blízkých osob (místo bydliště – vzdálenost od dd, zaměstnání – směnný provoz apod.</w:t>
      </w:r>
    </w:p>
    <w:p w:rsidR="00772C03" w:rsidRPr="00AB7D1A" w:rsidRDefault="00772C03" w:rsidP="00FE4586">
      <w:pPr>
        <w:spacing w:line="276" w:lineRule="auto"/>
        <w:jc w:val="both"/>
        <w:rPr>
          <w:sz w:val="24"/>
          <w:szCs w:val="24"/>
        </w:rPr>
      </w:pPr>
      <w:r w:rsidRPr="00AB7D1A">
        <w:rPr>
          <w:sz w:val="24"/>
          <w:szCs w:val="24"/>
        </w:rPr>
        <w:t>DD má za tímto účelem vymezenou Návštěvní místnost.</w:t>
      </w:r>
    </w:p>
    <w:p w:rsidR="00772C03" w:rsidRPr="00AB7D1A" w:rsidRDefault="00772C03" w:rsidP="00FE4586">
      <w:pPr>
        <w:spacing w:line="276" w:lineRule="auto"/>
        <w:jc w:val="both"/>
        <w:rPr>
          <w:sz w:val="24"/>
          <w:szCs w:val="24"/>
        </w:rPr>
      </w:pPr>
      <w:r w:rsidRPr="00AB7D1A">
        <w:rPr>
          <w:sz w:val="24"/>
          <w:szCs w:val="24"/>
        </w:rPr>
        <w:t>Dítě má možnost udržovat kontakt s </w:t>
      </w:r>
      <w:proofErr w:type="spellStart"/>
      <w:r w:rsidRPr="00AB7D1A">
        <w:rPr>
          <w:sz w:val="24"/>
          <w:szCs w:val="24"/>
        </w:rPr>
        <w:t>zz</w:t>
      </w:r>
      <w:proofErr w:type="spellEnd"/>
      <w:r w:rsidRPr="00AB7D1A">
        <w:rPr>
          <w:sz w:val="24"/>
          <w:szCs w:val="24"/>
        </w:rPr>
        <w:t>/blízkými osobami prostřednictvím telefonického rozhovoru, prostřednictvím sociálních sítí i písemné korespondence (vychovatel, kmenový vychovatel).</w:t>
      </w:r>
    </w:p>
    <w:p w:rsidR="00772C03" w:rsidRPr="00AB7D1A" w:rsidRDefault="00772C03" w:rsidP="001A4D93">
      <w:pPr>
        <w:spacing w:line="276" w:lineRule="auto"/>
        <w:jc w:val="both"/>
        <w:rPr>
          <w:sz w:val="24"/>
          <w:szCs w:val="24"/>
        </w:rPr>
      </w:pPr>
      <w:r w:rsidRPr="00AB7D1A">
        <w:rPr>
          <w:sz w:val="24"/>
          <w:szCs w:val="24"/>
        </w:rPr>
        <w:t>Konzultace s OSPOD.</w:t>
      </w:r>
    </w:p>
    <w:p w:rsidR="00772C03" w:rsidRPr="00AB7D1A" w:rsidRDefault="00772C03" w:rsidP="001A4D93">
      <w:pPr>
        <w:spacing w:line="276" w:lineRule="auto"/>
        <w:jc w:val="both"/>
        <w:rPr>
          <w:sz w:val="24"/>
          <w:szCs w:val="24"/>
        </w:rPr>
      </w:pPr>
      <w:r w:rsidRPr="00AB7D1A">
        <w:rPr>
          <w:sz w:val="24"/>
          <w:szCs w:val="24"/>
        </w:rPr>
        <w:t>Plán při nezájmu rodičů.</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2.15</w:t>
      </w:r>
    </w:p>
    <w:p w:rsidR="009D17A8" w:rsidRPr="00AB7D1A" w:rsidRDefault="00DD2613" w:rsidP="001A4D93">
      <w:pPr>
        <w:spacing w:line="276" w:lineRule="auto"/>
        <w:jc w:val="both"/>
        <w:rPr>
          <w:b/>
          <w:sz w:val="24"/>
          <w:szCs w:val="24"/>
        </w:rPr>
      </w:pPr>
      <w:r>
        <w:rPr>
          <w:b/>
          <w:sz w:val="24"/>
          <w:szCs w:val="24"/>
        </w:rPr>
        <w:t>Dětem je poskytována podpora a pomoc pro poznávání a orientaci</w:t>
      </w:r>
      <w:r w:rsidR="00700FE4">
        <w:rPr>
          <w:b/>
          <w:sz w:val="24"/>
          <w:szCs w:val="24"/>
        </w:rPr>
        <w:t xml:space="preserve"> </w:t>
      </w:r>
      <w:r>
        <w:rPr>
          <w:b/>
          <w:sz w:val="24"/>
          <w:szCs w:val="24"/>
        </w:rPr>
        <w:t>v jejich osobním životním příběhu.</w:t>
      </w:r>
    </w:p>
    <w:p w:rsidR="00772C03" w:rsidRDefault="00772C03" w:rsidP="001A4D93">
      <w:pPr>
        <w:spacing w:line="276" w:lineRule="auto"/>
        <w:jc w:val="both"/>
        <w:rPr>
          <w:sz w:val="24"/>
          <w:szCs w:val="24"/>
        </w:rPr>
      </w:pPr>
      <w:r w:rsidRPr="00AB7D1A">
        <w:rPr>
          <w:sz w:val="24"/>
          <w:szCs w:val="24"/>
        </w:rPr>
        <w:t>Osobní věci dítěte jsou uchovávány u kmenového vychovatele (fotografie, dárky od spolužáků, drobné upomínkové předměty apod.) – kufřík, krabice.</w:t>
      </w:r>
    </w:p>
    <w:p w:rsidR="00DD2613" w:rsidRPr="00AB7D1A" w:rsidRDefault="00DD2613" w:rsidP="001A4D93">
      <w:pPr>
        <w:spacing w:line="276" w:lineRule="auto"/>
        <w:jc w:val="both"/>
        <w:rPr>
          <w:sz w:val="24"/>
          <w:szCs w:val="24"/>
        </w:rPr>
      </w:pPr>
      <w:r>
        <w:rPr>
          <w:sz w:val="24"/>
          <w:szCs w:val="24"/>
        </w:rPr>
        <w:t>Fotoalbum dítěte – uchovávání vzpomínek z různých akcí, činností.</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2.16</w:t>
      </w:r>
    </w:p>
    <w:p w:rsidR="00DD2613" w:rsidRPr="00AB7D1A" w:rsidRDefault="00DD2613" w:rsidP="001A4D93">
      <w:pPr>
        <w:spacing w:line="276" w:lineRule="auto"/>
        <w:jc w:val="both"/>
        <w:rPr>
          <w:b/>
          <w:sz w:val="24"/>
          <w:szCs w:val="24"/>
        </w:rPr>
      </w:pPr>
      <w:r>
        <w:rPr>
          <w:b/>
          <w:sz w:val="24"/>
          <w:szCs w:val="24"/>
        </w:rPr>
        <w:t>Zařízení má zpracován PROD, který je implementován do programů a činností s dětmi, dítě je s ním seznámeno.</w:t>
      </w:r>
    </w:p>
    <w:p w:rsidR="00772C03" w:rsidRPr="00AB7D1A" w:rsidRDefault="00772C03" w:rsidP="001A4D93">
      <w:pPr>
        <w:spacing w:line="276" w:lineRule="auto"/>
        <w:jc w:val="both"/>
        <w:rPr>
          <w:sz w:val="24"/>
          <w:szCs w:val="24"/>
        </w:rPr>
      </w:pPr>
      <w:r w:rsidRPr="00AB7D1A">
        <w:rPr>
          <w:sz w:val="24"/>
          <w:szCs w:val="24"/>
        </w:rPr>
        <w:t>Každé dítě má při příchodu do dd založen svůj PROD, který kmenový vychovatel dítěte.</w:t>
      </w:r>
    </w:p>
    <w:p w:rsidR="00772C03" w:rsidRPr="00AB7D1A" w:rsidRDefault="00772C03" w:rsidP="001A4D93">
      <w:pPr>
        <w:spacing w:line="276" w:lineRule="auto"/>
        <w:jc w:val="both"/>
        <w:rPr>
          <w:sz w:val="24"/>
          <w:szCs w:val="24"/>
        </w:rPr>
      </w:pPr>
      <w:r w:rsidRPr="00AB7D1A">
        <w:rPr>
          <w:sz w:val="24"/>
          <w:szCs w:val="24"/>
        </w:rPr>
        <w:t>Do něho jsou zaznamenávány důležité události v životě dítěte (dd, škola apod.)</w:t>
      </w:r>
    </w:p>
    <w:p w:rsidR="00772C03" w:rsidRPr="00AB7D1A" w:rsidRDefault="00772C03" w:rsidP="001A4D93">
      <w:pPr>
        <w:spacing w:line="276" w:lineRule="auto"/>
        <w:jc w:val="both"/>
        <w:rPr>
          <w:sz w:val="24"/>
          <w:szCs w:val="24"/>
        </w:rPr>
      </w:pPr>
      <w:r w:rsidRPr="00AB7D1A">
        <w:rPr>
          <w:sz w:val="24"/>
          <w:szCs w:val="24"/>
        </w:rPr>
        <w:t>Program je vyhodnocován v pravidelných intervalech (měsíc, 3 měsíce, 6 měsíců), dle potřeby – významné události v životě/vývoji dítěte dle potřeby.</w:t>
      </w:r>
    </w:p>
    <w:p w:rsidR="00772C03" w:rsidRPr="00AB7D1A" w:rsidRDefault="00772C03" w:rsidP="001A4D93">
      <w:pPr>
        <w:spacing w:line="276" w:lineRule="auto"/>
        <w:jc w:val="both"/>
        <w:rPr>
          <w:sz w:val="24"/>
          <w:szCs w:val="24"/>
        </w:rPr>
      </w:pPr>
      <w:r w:rsidRPr="00AB7D1A">
        <w:rPr>
          <w:sz w:val="24"/>
          <w:szCs w:val="24"/>
        </w:rPr>
        <w:t>Rovněž tak jsou i upravovány a přizpůsobovány cíle (krátkodobé, střednědobé, dlouhodobé)</w:t>
      </w:r>
    </w:p>
    <w:p w:rsidR="00772C03" w:rsidRDefault="00772C03" w:rsidP="001A4D93">
      <w:pPr>
        <w:spacing w:line="276" w:lineRule="auto"/>
        <w:jc w:val="both"/>
        <w:rPr>
          <w:sz w:val="24"/>
          <w:szCs w:val="24"/>
        </w:rPr>
      </w:pPr>
      <w:r w:rsidRPr="00AB7D1A">
        <w:rPr>
          <w:sz w:val="24"/>
          <w:szCs w:val="24"/>
        </w:rPr>
        <w:t>Dítě je stanovenými cíli seznámeno (podpis dítěte přiměřeně věku).</w:t>
      </w:r>
    </w:p>
    <w:p w:rsidR="00DD2613" w:rsidRDefault="00DD2613" w:rsidP="001A4D93">
      <w:pPr>
        <w:spacing w:line="276" w:lineRule="auto"/>
        <w:jc w:val="both"/>
        <w:rPr>
          <w:sz w:val="24"/>
          <w:szCs w:val="24"/>
        </w:rPr>
      </w:pPr>
      <w:r>
        <w:rPr>
          <w:sz w:val="24"/>
          <w:szCs w:val="24"/>
        </w:rPr>
        <w:t>PROD každého dítěte je konzultován na pravidelných pedagogických poradách;  při návštěvě sociální pracovnice (OSPOD) je pracovník seznámen s hlavními cíli.</w:t>
      </w:r>
    </w:p>
    <w:p w:rsidR="00DD2613" w:rsidRPr="00AB7D1A" w:rsidRDefault="00DD2613" w:rsidP="001A4D93">
      <w:pPr>
        <w:spacing w:line="276" w:lineRule="auto"/>
        <w:jc w:val="both"/>
        <w:rPr>
          <w:sz w:val="24"/>
          <w:szCs w:val="24"/>
        </w:rPr>
      </w:pPr>
      <w:r>
        <w:rPr>
          <w:sz w:val="24"/>
          <w:szCs w:val="24"/>
        </w:rPr>
        <w:t>VŘ – termíny a vyhodnoť vání  PROD. (příchod dítěte/1 měsíc/3 měsíce/šest měsíců/při zásadních a významných událostech v životě dítěte).</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2.17</w:t>
      </w:r>
    </w:p>
    <w:p w:rsidR="00DD2613" w:rsidRPr="00AB7D1A" w:rsidRDefault="00DD2613" w:rsidP="001A4D93">
      <w:pPr>
        <w:spacing w:line="276" w:lineRule="auto"/>
        <w:jc w:val="both"/>
        <w:rPr>
          <w:b/>
          <w:sz w:val="24"/>
          <w:szCs w:val="24"/>
        </w:rPr>
      </w:pPr>
      <w:r>
        <w:rPr>
          <w:b/>
          <w:sz w:val="24"/>
          <w:szCs w:val="24"/>
        </w:rPr>
        <w:t>Zařízení určí klíčového pracovníka pro každé dítě a písemně stanoví jeho roli ve vztahu k naplňování potřeb dítěte.</w:t>
      </w:r>
    </w:p>
    <w:p w:rsidR="00772C03" w:rsidRPr="00AB7D1A" w:rsidRDefault="00772C03" w:rsidP="001A4D93">
      <w:pPr>
        <w:spacing w:line="276" w:lineRule="auto"/>
        <w:jc w:val="both"/>
        <w:rPr>
          <w:sz w:val="24"/>
          <w:szCs w:val="24"/>
        </w:rPr>
      </w:pPr>
      <w:r w:rsidRPr="00AB7D1A">
        <w:rPr>
          <w:sz w:val="24"/>
          <w:szCs w:val="24"/>
        </w:rPr>
        <w:t>VŘ – práva a povinnosti ředitele, povinnosti kmenového vychovatele</w:t>
      </w:r>
    </w:p>
    <w:p w:rsidR="00772C03" w:rsidRDefault="00772C03" w:rsidP="001A4D93">
      <w:pPr>
        <w:spacing w:line="276" w:lineRule="auto"/>
        <w:jc w:val="both"/>
        <w:rPr>
          <w:sz w:val="24"/>
          <w:szCs w:val="24"/>
        </w:rPr>
      </w:pPr>
      <w:r w:rsidRPr="00AB7D1A">
        <w:rPr>
          <w:sz w:val="24"/>
          <w:szCs w:val="24"/>
        </w:rPr>
        <w:t>Pracovní náplň – kmenový vychovatel/vychovatel</w:t>
      </w:r>
    </w:p>
    <w:p w:rsidR="00DD2613" w:rsidRPr="00AB7D1A" w:rsidRDefault="00DD2613" w:rsidP="001A4D93">
      <w:pPr>
        <w:spacing w:line="276" w:lineRule="auto"/>
        <w:jc w:val="both"/>
        <w:rPr>
          <w:sz w:val="24"/>
          <w:szCs w:val="24"/>
        </w:rPr>
      </w:pPr>
      <w:r>
        <w:rPr>
          <w:sz w:val="24"/>
          <w:szCs w:val="24"/>
        </w:rPr>
        <w:t>Nástěnka – přehled kmenových vychovatelů jednotlivých dětí.</w:t>
      </w:r>
    </w:p>
    <w:p w:rsidR="00772C03" w:rsidRPr="00AB7D1A" w:rsidRDefault="00772C03" w:rsidP="001A4D93">
      <w:pPr>
        <w:spacing w:line="276" w:lineRule="auto"/>
        <w:jc w:val="both"/>
        <w:rPr>
          <w:sz w:val="24"/>
          <w:szCs w:val="24"/>
        </w:rPr>
      </w:pPr>
    </w:p>
    <w:p w:rsidR="00772C03" w:rsidRPr="00AB7D1A" w:rsidRDefault="00772C03" w:rsidP="001A4D93">
      <w:pPr>
        <w:spacing w:line="276" w:lineRule="auto"/>
        <w:jc w:val="both"/>
        <w:rPr>
          <w:sz w:val="24"/>
          <w:szCs w:val="24"/>
        </w:rPr>
      </w:pPr>
      <w:r w:rsidRPr="00AB7D1A">
        <w:rPr>
          <w:sz w:val="24"/>
          <w:szCs w:val="24"/>
        </w:rPr>
        <w:t>VŘ – termín a způsob vyhodnocování – pedagogické rady</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2.18</w:t>
      </w:r>
    </w:p>
    <w:p w:rsidR="00CE2EF2" w:rsidRDefault="00CE2EF2" w:rsidP="001A4D93">
      <w:pPr>
        <w:spacing w:line="276" w:lineRule="auto"/>
        <w:jc w:val="both"/>
        <w:rPr>
          <w:b/>
          <w:sz w:val="24"/>
          <w:szCs w:val="24"/>
        </w:rPr>
      </w:pPr>
      <w:r>
        <w:rPr>
          <w:b/>
          <w:sz w:val="24"/>
          <w:szCs w:val="24"/>
        </w:rPr>
        <w:t>Vztahy pracovníků k dětem v zařízení jsou založeny na respektu a hodnocení</w:t>
      </w:r>
    </w:p>
    <w:p w:rsidR="00DD2613" w:rsidRPr="00AB7D1A" w:rsidRDefault="00DD2613" w:rsidP="001A4D93">
      <w:pPr>
        <w:spacing w:line="276" w:lineRule="auto"/>
        <w:jc w:val="both"/>
        <w:rPr>
          <w:b/>
          <w:sz w:val="24"/>
          <w:szCs w:val="24"/>
        </w:rPr>
      </w:pPr>
    </w:p>
    <w:p w:rsidR="00772C03" w:rsidRPr="00CE2EF2" w:rsidRDefault="00772C03" w:rsidP="001A4D93">
      <w:pPr>
        <w:spacing w:line="276" w:lineRule="auto"/>
        <w:jc w:val="both"/>
        <w:rPr>
          <w:sz w:val="24"/>
          <w:szCs w:val="24"/>
        </w:rPr>
      </w:pPr>
      <w:r w:rsidRPr="00CE2EF2">
        <w:rPr>
          <w:sz w:val="24"/>
          <w:szCs w:val="24"/>
        </w:rPr>
        <w:t>VŘ</w:t>
      </w:r>
    </w:p>
    <w:p w:rsidR="00772C03" w:rsidRPr="00CE2EF2" w:rsidRDefault="00772C03" w:rsidP="001A4D93">
      <w:pPr>
        <w:spacing w:line="276" w:lineRule="auto"/>
        <w:jc w:val="both"/>
        <w:rPr>
          <w:sz w:val="24"/>
          <w:szCs w:val="24"/>
        </w:rPr>
      </w:pPr>
      <w:r w:rsidRPr="00CE2EF2">
        <w:rPr>
          <w:sz w:val="24"/>
          <w:szCs w:val="24"/>
        </w:rPr>
        <w:lastRenderedPageBreak/>
        <w:t>ŠVP</w:t>
      </w:r>
    </w:p>
    <w:p w:rsidR="00772C03" w:rsidRPr="00CE2EF2" w:rsidRDefault="00772C03" w:rsidP="001A4D93">
      <w:pPr>
        <w:pStyle w:val="Odstavecseseznamem"/>
        <w:numPr>
          <w:ilvl w:val="0"/>
          <w:numId w:val="4"/>
        </w:numPr>
        <w:spacing w:line="276" w:lineRule="auto"/>
        <w:rPr>
          <w:rFonts w:cs="Times New Roman"/>
          <w:szCs w:val="24"/>
        </w:rPr>
      </w:pPr>
      <w:r w:rsidRPr="00CE2EF2">
        <w:rPr>
          <w:rFonts w:cs="Times New Roman"/>
          <w:szCs w:val="24"/>
        </w:rPr>
        <w:t>zápis z hospitace – hodnocení</w:t>
      </w:r>
    </w:p>
    <w:p w:rsidR="00772C03" w:rsidRPr="00CE2EF2" w:rsidRDefault="00772C03" w:rsidP="001A4D93">
      <w:pPr>
        <w:pStyle w:val="Odstavecseseznamem"/>
        <w:numPr>
          <w:ilvl w:val="0"/>
          <w:numId w:val="4"/>
        </w:numPr>
        <w:spacing w:line="276" w:lineRule="auto"/>
        <w:rPr>
          <w:rFonts w:cs="Times New Roman"/>
          <w:szCs w:val="24"/>
        </w:rPr>
      </w:pPr>
      <w:r w:rsidRPr="00CE2EF2">
        <w:rPr>
          <w:rFonts w:cs="Times New Roman"/>
          <w:szCs w:val="24"/>
        </w:rPr>
        <w:t>při odchodu DOPIS dítěti</w:t>
      </w:r>
    </w:p>
    <w:p w:rsidR="00CE2EF2" w:rsidRPr="00CE2EF2" w:rsidRDefault="00CD6A44" w:rsidP="001A4D93">
      <w:pPr>
        <w:spacing w:line="276" w:lineRule="auto"/>
        <w:jc w:val="both"/>
        <w:rPr>
          <w:sz w:val="24"/>
          <w:szCs w:val="24"/>
        </w:rPr>
      </w:pPr>
      <w:r w:rsidRPr="00CD6A44">
        <w:rPr>
          <w:b/>
          <w:i/>
          <w:sz w:val="24"/>
          <w:szCs w:val="24"/>
        </w:rPr>
        <w:t>Plán dalších kroků</w:t>
      </w:r>
      <w:r>
        <w:rPr>
          <w:sz w:val="24"/>
          <w:szCs w:val="24"/>
        </w:rPr>
        <w:t xml:space="preserve"> - E</w:t>
      </w:r>
      <w:r w:rsidR="00CE2EF2" w:rsidRPr="00CE2EF2">
        <w:rPr>
          <w:sz w:val="24"/>
          <w:szCs w:val="24"/>
        </w:rPr>
        <w:t>tický kodex zařízení</w:t>
      </w:r>
    </w:p>
    <w:p w:rsidR="00772C03" w:rsidRDefault="00772C03" w:rsidP="001A4D93">
      <w:pPr>
        <w:spacing w:line="276" w:lineRule="auto"/>
        <w:jc w:val="both"/>
        <w:rPr>
          <w:sz w:val="24"/>
          <w:szCs w:val="24"/>
        </w:rPr>
      </w:pPr>
    </w:p>
    <w:p w:rsidR="00CE2EF2" w:rsidRPr="00CE2EF2" w:rsidRDefault="00CE2EF2" w:rsidP="001A4D93">
      <w:pPr>
        <w:spacing w:line="276" w:lineRule="auto"/>
        <w:jc w:val="both"/>
        <w:rPr>
          <w:sz w:val="24"/>
          <w:szCs w:val="24"/>
        </w:rPr>
      </w:pP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2.19</w:t>
      </w:r>
    </w:p>
    <w:p w:rsidR="00CE2EF2" w:rsidRPr="00AB7D1A" w:rsidRDefault="00CE2EF2" w:rsidP="001A4D93">
      <w:pPr>
        <w:spacing w:line="276" w:lineRule="auto"/>
        <w:jc w:val="both"/>
        <w:rPr>
          <w:b/>
          <w:sz w:val="24"/>
          <w:szCs w:val="24"/>
        </w:rPr>
      </w:pPr>
      <w:r>
        <w:rPr>
          <w:b/>
          <w:sz w:val="24"/>
          <w:szCs w:val="24"/>
        </w:rPr>
        <w:t>Zařízení podporuje zapojení dítěte do sociálních vztahů v rámci zařízení, podporuje navazování přátelských vztahů a předchází vzniku izolace/šikany.</w:t>
      </w:r>
    </w:p>
    <w:p w:rsidR="00772C03" w:rsidRPr="00AB7D1A" w:rsidRDefault="00772C03" w:rsidP="001A4D93">
      <w:pPr>
        <w:spacing w:line="276" w:lineRule="auto"/>
        <w:jc w:val="both"/>
        <w:rPr>
          <w:sz w:val="24"/>
          <w:szCs w:val="24"/>
        </w:rPr>
      </w:pPr>
      <w:r w:rsidRPr="00AB7D1A">
        <w:rPr>
          <w:sz w:val="24"/>
          <w:szCs w:val="24"/>
        </w:rPr>
        <w:t>Minimální preventivní program</w:t>
      </w:r>
    </w:p>
    <w:p w:rsidR="00772C03" w:rsidRPr="00AB7D1A" w:rsidRDefault="00772C03" w:rsidP="001A4D93">
      <w:pPr>
        <w:spacing w:line="276" w:lineRule="auto"/>
        <w:jc w:val="both"/>
        <w:rPr>
          <w:sz w:val="24"/>
          <w:szCs w:val="24"/>
        </w:rPr>
      </w:pPr>
      <w:r w:rsidRPr="00AB7D1A">
        <w:rPr>
          <w:sz w:val="24"/>
          <w:szCs w:val="24"/>
        </w:rPr>
        <w:t>PROD</w:t>
      </w:r>
    </w:p>
    <w:p w:rsidR="00772C03" w:rsidRPr="00AB7D1A" w:rsidRDefault="00772C03" w:rsidP="001A4D93">
      <w:pPr>
        <w:spacing w:line="276" w:lineRule="auto"/>
        <w:jc w:val="both"/>
        <w:rPr>
          <w:sz w:val="24"/>
          <w:szCs w:val="24"/>
        </w:rPr>
      </w:pPr>
      <w:r w:rsidRPr="00AB7D1A">
        <w:rPr>
          <w:sz w:val="24"/>
          <w:szCs w:val="24"/>
        </w:rPr>
        <w:t>VŘ</w:t>
      </w:r>
    </w:p>
    <w:p w:rsidR="00772C03" w:rsidRPr="00AB7D1A" w:rsidRDefault="00772C03" w:rsidP="001A4D93">
      <w:pPr>
        <w:spacing w:line="276" w:lineRule="auto"/>
        <w:jc w:val="both"/>
        <w:rPr>
          <w:sz w:val="24"/>
          <w:szCs w:val="24"/>
        </w:rPr>
      </w:pPr>
      <w:r w:rsidRPr="00AB7D1A">
        <w:rPr>
          <w:sz w:val="24"/>
          <w:szCs w:val="24"/>
        </w:rPr>
        <w:t>Týdenní plán – společné aktivity pro rodinné skupiny</w:t>
      </w:r>
    </w:p>
    <w:p w:rsidR="00772C03" w:rsidRPr="00AB7D1A" w:rsidRDefault="00772C03" w:rsidP="001A4D93">
      <w:pPr>
        <w:spacing w:line="276" w:lineRule="auto"/>
        <w:jc w:val="both"/>
        <w:rPr>
          <w:sz w:val="24"/>
          <w:szCs w:val="24"/>
        </w:rPr>
      </w:pPr>
      <w:proofErr w:type="spellStart"/>
      <w:r w:rsidRPr="00AB7D1A">
        <w:rPr>
          <w:sz w:val="24"/>
          <w:szCs w:val="24"/>
        </w:rPr>
        <w:t>Sociometrie</w:t>
      </w:r>
      <w:proofErr w:type="spellEnd"/>
    </w:p>
    <w:p w:rsidR="00772C03" w:rsidRDefault="00772C03" w:rsidP="001A4D93">
      <w:pPr>
        <w:spacing w:line="276" w:lineRule="auto"/>
        <w:jc w:val="both"/>
        <w:rPr>
          <w:sz w:val="24"/>
          <w:szCs w:val="24"/>
        </w:rPr>
      </w:pPr>
      <w:r w:rsidRPr="00AB7D1A">
        <w:rPr>
          <w:sz w:val="24"/>
          <w:szCs w:val="24"/>
        </w:rPr>
        <w:t>Hry – nácvik sociálních dovedností</w:t>
      </w:r>
    </w:p>
    <w:p w:rsidR="00CE2EF2" w:rsidRPr="00AB7D1A" w:rsidRDefault="00CE2EF2" w:rsidP="001A4D93">
      <w:pPr>
        <w:spacing w:line="276" w:lineRule="auto"/>
        <w:jc w:val="both"/>
        <w:rPr>
          <w:sz w:val="24"/>
          <w:szCs w:val="24"/>
        </w:rPr>
      </w:pPr>
      <w:r>
        <w:rPr>
          <w:sz w:val="24"/>
          <w:szCs w:val="24"/>
        </w:rPr>
        <w:t>Porady/pedagogické porady – shromažďování a následné vyhodnocení informací od jednotlivých pracovníků.</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2.20</w:t>
      </w:r>
    </w:p>
    <w:p w:rsidR="00CE2EF2" w:rsidRPr="00AB7D1A" w:rsidRDefault="00CE2EF2" w:rsidP="001A4D93">
      <w:pPr>
        <w:spacing w:line="276" w:lineRule="auto"/>
        <w:jc w:val="both"/>
        <w:rPr>
          <w:b/>
          <w:sz w:val="24"/>
          <w:szCs w:val="24"/>
        </w:rPr>
      </w:pPr>
      <w:r>
        <w:rPr>
          <w:b/>
          <w:sz w:val="24"/>
          <w:szCs w:val="24"/>
        </w:rPr>
        <w:t xml:space="preserve">Motivační systém výchovně-vzdělávacího procesu je transparentní pro děti i zaměstnance, respektuje cíle, </w:t>
      </w:r>
      <w:proofErr w:type="gramStart"/>
      <w:r>
        <w:rPr>
          <w:b/>
          <w:sz w:val="24"/>
          <w:szCs w:val="24"/>
        </w:rPr>
        <w:t>zásady  a principy</w:t>
      </w:r>
      <w:proofErr w:type="gramEnd"/>
      <w:r>
        <w:rPr>
          <w:b/>
          <w:sz w:val="24"/>
          <w:szCs w:val="24"/>
        </w:rPr>
        <w:t xml:space="preserve"> péče, upřednostňuje pozitivní motivaci dítěte.</w:t>
      </w:r>
    </w:p>
    <w:p w:rsidR="00772C03" w:rsidRPr="00AB7D1A" w:rsidRDefault="00772C03" w:rsidP="001A4D93">
      <w:pPr>
        <w:spacing w:line="276" w:lineRule="auto"/>
        <w:jc w:val="both"/>
        <w:rPr>
          <w:sz w:val="24"/>
          <w:szCs w:val="24"/>
        </w:rPr>
      </w:pPr>
      <w:r w:rsidRPr="00AB7D1A">
        <w:rPr>
          <w:sz w:val="24"/>
          <w:szCs w:val="24"/>
        </w:rPr>
        <w:t>Při příchodu do dd je dítě seznámeno se ŠVP, se systémem odměn a výchovných opatření.</w:t>
      </w:r>
    </w:p>
    <w:p w:rsidR="00772C03" w:rsidRPr="00AB7D1A" w:rsidRDefault="00772C03" w:rsidP="001A4D93">
      <w:pPr>
        <w:spacing w:line="276" w:lineRule="auto"/>
        <w:jc w:val="both"/>
        <w:rPr>
          <w:sz w:val="24"/>
          <w:szCs w:val="24"/>
        </w:rPr>
      </w:pPr>
      <w:r w:rsidRPr="00AB7D1A">
        <w:rPr>
          <w:sz w:val="24"/>
          <w:szCs w:val="24"/>
        </w:rPr>
        <w:t>Toto je stanoveno ve VŘ, vyhodnocováno v PROD.</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2.21</w:t>
      </w:r>
    </w:p>
    <w:p w:rsidR="00CE2EF2" w:rsidRPr="00AB7D1A" w:rsidRDefault="00CE2EF2" w:rsidP="001A4D93">
      <w:pPr>
        <w:spacing w:line="276" w:lineRule="auto"/>
        <w:jc w:val="both"/>
        <w:rPr>
          <w:b/>
          <w:sz w:val="24"/>
          <w:szCs w:val="24"/>
        </w:rPr>
      </w:pPr>
      <w:r>
        <w:rPr>
          <w:b/>
          <w:sz w:val="24"/>
          <w:szCs w:val="24"/>
        </w:rPr>
        <w:t>Pedagogičtí pracovníci i děti jsou seznámeni s možnými následky nepatřičného chování dětí a zvolené výchovné postupy jsou v souladu s výchovnými cíli, přiměřené a časově omezené. O výchovných opatřeních je veden záznam, je vložen do osobního spisu dítěte.</w:t>
      </w:r>
    </w:p>
    <w:p w:rsidR="00772C03" w:rsidRPr="00AB7D1A" w:rsidRDefault="00772C03" w:rsidP="001A4D93">
      <w:pPr>
        <w:spacing w:line="276" w:lineRule="auto"/>
        <w:jc w:val="both"/>
        <w:rPr>
          <w:sz w:val="24"/>
          <w:szCs w:val="24"/>
        </w:rPr>
      </w:pPr>
      <w:r w:rsidRPr="00AB7D1A">
        <w:rPr>
          <w:sz w:val="24"/>
          <w:szCs w:val="24"/>
        </w:rPr>
        <w:t>Opatření ve výchově (VŘ) – záznam založen v osobním spisu dítěte.</w:t>
      </w:r>
    </w:p>
    <w:p w:rsidR="00772C03" w:rsidRPr="00AB7D1A" w:rsidRDefault="00772C03" w:rsidP="001A4D93">
      <w:pPr>
        <w:spacing w:line="276" w:lineRule="auto"/>
        <w:jc w:val="both"/>
        <w:rPr>
          <w:sz w:val="24"/>
          <w:szCs w:val="24"/>
        </w:rPr>
      </w:pPr>
      <w:r w:rsidRPr="00AB7D1A">
        <w:rPr>
          <w:sz w:val="24"/>
          <w:szCs w:val="24"/>
        </w:rPr>
        <w:t>PROD – krátkodobé, střednědobé, dlouhodobé cíle.</w:t>
      </w:r>
    </w:p>
    <w:p w:rsidR="00772C03" w:rsidRPr="00AB7D1A" w:rsidRDefault="004D4762" w:rsidP="001A4D93">
      <w:pPr>
        <w:spacing w:line="276" w:lineRule="auto"/>
        <w:jc w:val="both"/>
        <w:rPr>
          <w:sz w:val="24"/>
          <w:szCs w:val="24"/>
        </w:rPr>
      </w:pPr>
      <w:proofErr w:type="spellStart"/>
      <w:r>
        <w:rPr>
          <w:sz w:val="24"/>
          <w:szCs w:val="24"/>
        </w:rPr>
        <w:t>Ped</w:t>
      </w:r>
      <w:proofErr w:type="spellEnd"/>
      <w:r>
        <w:rPr>
          <w:sz w:val="24"/>
          <w:szCs w:val="24"/>
        </w:rPr>
        <w:t xml:space="preserve">. </w:t>
      </w:r>
      <w:proofErr w:type="gramStart"/>
      <w:r>
        <w:rPr>
          <w:sz w:val="24"/>
          <w:szCs w:val="24"/>
        </w:rPr>
        <w:t>p</w:t>
      </w:r>
      <w:r w:rsidR="00772C03" w:rsidRPr="00AB7D1A">
        <w:rPr>
          <w:sz w:val="24"/>
          <w:szCs w:val="24"/>
        </w:rPr>
        <w:t>racovníci</w:t>
      </w:r>
      <w:proofErr w:type="gramEnd"/>
      <w:r w:rsidR="00772C03" w:rsidRPr="00AB7D1A">
        <w:rPr>
          <w:sz w:val="24"/>
          <w:szCs w:val="24"/>
        </w:rPr>
        <w:t xml:space="preserve"> – pedagogické rady – 1x za 3 měsíce</w:t>
      </w:r>
    </w:p>
    <w:p w:rsidR="00772C03" w:rsidRPr="00AB7D1A" w:rsidRDefault="00772C03" w:rsidP="001A4D93">
      <w:pPr>
        <w:spacing w:line="276" w:lineRule="auto"/>
        <w:jc w:val="both"/>
        <w:rPr>
          <w:sz w:val="24"/>
          <w:szCs w:val="24"/>
        </w:rPr>
      </w:pPr>
    </w:p>
    <w:p w:rsidR="00772C03" w:rsidRDefault="00772C03" w:rsidP="001A4D93">
      <w:pPr>
        <w:spacing w:line="276" w:lineRule="auto"/>
        <w:jc w:val="both"/>
        <w:rPr>
          <w:b/>
          <w:sz w:val="24"/>
          <w:szCs w:val="24"/>
        </w:rPr>
      </w:pPr>
      <w:r w:rsidRPr="00AB7D1A">
        <w:rPr>
          <w:b/>
          <w:sz w:val="24"/>
          <w:szCs w:val="24"/>
        </w:rPr>
        <w:t>2.22</w:t>
      </w:r>
    </w:p>
    <w:p w:rsidR="004D4762" w:rsidRPr="00AB7D1A" w:rsidRDefault="004D4762" w:rsidP="001A4D93">
      <w:pPr>
        <w:spacing w:line="276" w:lineRule="auto"/>
        <w:jc w:val="both"/>
        <w:rPr>
          <w:b/>
          <w:sz w:val="24"/>
          <w:szCs w:val="24"/>
        </w:rPr>
      </w:pPr>
      <w:r>
        <w:rPr>
          <w:b/>
          <w:sz w:val="24"/>
          <w:szCs w:val="24"/>
        </w:rPr>
        <w:t>Způsob fungování zařízení zajišťuje dítěti ochranu jeho osobního prostoru a soukromí (osobní věci dítěte, jejich kontrola a úklid, prohlídky, vstup do pokoje, zacházení s korespondencí, telefonické hovory</w:t>
      </w:r>
      <w:r w:rsidR="001A4D93">
        <w:rPr>
          <w:b/>
          <w:sz w:val="24"/>
          <w:szCs w:val="24"/>
        </w:rPr>
        <w:t>, osobní hygiena, podávání léků apod.)</w:t>
      </w:r>
    </w:p>
    <w:p w:rsidR="00772C03" w:rsidRPr="00AB7D1A" w:rsidRDefault="00772C03" w:rsidP="001A4D93">
      <w:pPr>
        <w:spacing w:line="276" w:lineRule="auto"/>
        <w:jc w:val="both"/>
        <w:rPr>
          <w:sz w:val="24"/>
          <w:szCs w:val="24"/>
        </w:rPr>
      </w:pPr>
      <w:r w:rsidRPr="00AB7D1A">
        <w:rPr>
          <w:sz w:val="24"/>
          <w:szCs w:val="24"/>
        </w:rPr>
        <w:t>- osobní věci – schraňuje kmenový vychovatel (kufřík/krabice</w:t>
      </w:r>
    </w:p>
    <w:p w:rsidR="00772C03" w:rsidRPr="00AB7D1A" w:rsidRDefault="00772C03" w:rsidP="001A4D93">
      <w:pPr>
        <w:spacing w:line="276" w:lineRule="auto"/>
        <w:jc w:val="both"/>
        <w:rPr>
          <w:sz w:val="24"/>
          <w:szCs w:val="24"/>
        </w:rPr>
      </w:pPr>
      <w:r w:rsidRPr="00AB7D1A">
        <w:rPr>
          <w:sz w:val="24"/>
          <w:szCs w:val="24"/>
        </w:rPr>
        <w:t>- cenné věci – uzamykatelné prostory</w:t>
      </w:r>
    </w:p>
    <w:p w:rsidR="00772C03" w:rsidRPr="00AB7D1A" w:rsidRDefault="00772C03" w:rsidP="001A4D93">
      <w:pPr>
        <w:spacing w:line="276" w:lineRule="auto"/>
        <w:jc w:val="both"/>
        <w:rPr>
          <w:sz w:val="24"/>
          <w:szCs w:val="24"/>
        </w:rPr>
      </w:pPr>
      <w:r w:rsidRPr="00AB7D1A">
        <w:rPr>
          <w:sz w:val="24"/>
          <w:szCs w:val="24"/>
        </w:rPr>
        <w:t>- respektování práva dítěte na soukromí, trávení času „sám se sebou“</w:t>
      </w:r>
    </w:p>
    <w:p w:rsidR="00772C03" w:rsidRPr="00AB7D1A" w:rsidRDefault="00772C03" w:rsidP="00772C03">
      <w:pPr>
        <w:spacing w:line="276" w:lineRule="auto"/>
        <w:rPr>
          <w:sz w:val="24"/>
          <w:szCs w:val="24"/>
        </w:rPr>
      </w:pPr>
    </w:p>
    <w:p w:rsidR="00772C03" w:rsidRPr="00AB7D1A" w:rsidRDefault="00772C03" w:rsidP="00772C03">
      <w:pPr>
        <w:spacing w:line="276" w:lineRule="auto"/>
        <w:rPr>
          <w:sz w:val="24"/>
          <w:szCs w:val="24"/>
        </w:rPr>
      </w:pPr>
      <w:r w:rsidRPr="00AB7D1A">
        <w:rPr>
          <w:sz w:val="24"/>
          <w:szCs w:val="24"/>
        </w:rPr>
        <w:t>VŘ, přílohy – denní režim</w:t>
      </w:r>
    </w:p>
    <w:p w:rsidR="00772C03" w:rsidRPr="00AB7D1A" w:rsidRDefault="001A4D93" w:rsidP="00772C03">
      <w:pPr>
        <w:spacing w:line="276" w:lineRule="auto"/>
        <w:rPr>
          <w:sz w:val="24"/>
          <w:szCs w:val="24"/>
        </w:rPr>
      </w:pPr>
      <w:r w:rsidRPr="00CD6A44">
        <w:rPr>
          <w:b/>
          <w:i/>
          <w:sz w:val="24"/>
          <w:szCs w:val="24"/>
        </w:rPr>
        <w:t xml:space="preserve">Plán </w:t>
      </w:r>
      <w:r w:rsidR="00CD6A44" w:rsidRPr="00CD6A44">
        <w:rPr>
          <w:b/>
          <w:i/>
          <w:sz w:val="24"/>
          <w:szCs w:val="24"/>
        </w:rPr>
        <w:t>dalších kroků</w:t>
      </w:r>
      <w:r>
        <w:rPr>
          <w:sz w:val="24"/>
          <w:szCs w:val="24"/>
        </w:rPr>
        <w:t xml:space="preserve">- </w:t>
      </w:r>
      <w:r w:rsidR="00772C03" w:rsidRPr="00AB7D1A">
        <w:rPr>
          <w:sz w:val="24"/>
          <w:szCs w:val="24"/>
        </w:rPr>
        <w:t>Etický kodex</w:t>
      </w:r>
      <w:r>
        <w:rPr>
          <w:sz w:val="24"/>
          <w:szCs w:val="24"/>
        </w:rPr>
        <w:t xml:space="preserve"> zařízení</w:t>
      </w:r>
    </w:p>
    <w:p w:rsidR="00772C03" w:rsidRPr="00AB7D1A" w:rsidRDefault="00772C03" w:rsidP="00772C03">
      <w:pPr>
        <w:spacing w:line="276" w:lineRule="auto"/>
        <w:rPr>
          <w:sz w:val="24"/>
          <w:szCs w:val="24"/>
        </w:rPr>
      </w:pPr>
    </w:p>
    <w:p w:rsidR="00772C03" w:rsidRDefault="00772C03" w:rsidP="001A4D93">
      <w:pPr>
        <w:spacing w:line="276" w:lineRule="auto"/>
        <w:jc w:val="both"/>
        <w:rPr>
          <w:b/>
          <w:sz w:val="24"/>
          <w:szCs w:val="24"/>
        </w:rPr>
      </w:pPr>
      <w:r w:rsidRPr="00AB7D1A">
        <w:rPr>
          <w:b/>
          <w:sz w:val="24"/>
          <w:szCs w:val="24"/>
        </w:rPr>
        <w:t>2.23</w:t>
      </w:r>
    </w:p>
    <w:p w:rsidR="001A4D93" w:rsidRPr="00AB7D1A" w:rsidRDefault="001A4D93" w:rsidP="001A4D93">
      <w:pPr>
        <w:spacing w:line="276" w:lineRule="auto"/>
        <w:jc w:val="both"/>
        <w:rPr>
          <w:b/>
          <w:sz w:val="24"/>
          <w:szCs w:val="24"/>
        </w:rPr>
      </w:pPr>
      <w:r>
        <w:rPr>
          <w:b/>
          <w:sz w:val="24"/>
          <w:szCs w:val="24"/>
        </w:rPr>
        <w:t>Dítě má v rámci výchovné nebo rodinné skupiny prostor, kde si může uchovávat své osobní věci uzamčené a má k nim volný přístup.</w:t>
      </w:r>
    </w:p>
    <w:p w:rsidR="00772C03" w:rsidRPr="00AB7D1A" w:rsidRDefault="00772C03" w:rsidP="001A4D93">
      <w:pPr>
        <w:spacing w:line="276" w:lineRule="auto"/>
        <w:jc w:val="both"/>
        <w:rPr>
          <w:sz w:val="24"/>
          <w:szCs w:val="24"/>
        </w:rPr>
      </w:pPr>
      <w:r w:rsidRPr="00AB7D1A">
        <w:rPr>
          <w:sz w:val="24"/>
          <w:szCs w:val="24"/>
        </w:rPr>
        <w:t>Každé dítě/sourozenecká skupina má možnost uložit své osobní/cenné věci do uzamykatelného prostoru. Jedná se o osobní úložný box, který je uložen na vychovatelně. Dítě tak má své osobní/cenné věci na bezpečném/uzamčeném místě, přístup k nim má kdykoliv.</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2.24</w:t>
      </w:r>
    </w:p>
    <w:p w:rsidR="001A4D93" w:rsidRPr="00AB7D1A" w:rsidRDefault="001A4D93" w:rsidP="00772C03">
      <w:pPr>
        <w:spacing w:line="276" w:lineRule="auto"/>
        <w:rPr>
          <w:b/>
          <w:sz w:val="24"/>
          <w:szCs w:val="24"/>
        </w:rPr>
      </w:pPr>
      <w:r>
        <w:rPr>
          <w:b/>
          <w:sz w:val="24"/>
          <w:szCs w:val="24"/>
        </w:rPr>
        <w:t>Program zařízení zajišťuje poměr mezi volným a řízeným časem dětí.</w:t>
      </w:r>
    </w:p>
    <w:p w:rsidR="00772C03" w:rsidRPr="00AB7D1A" w:rsidRDefault="00772C03" w:rsidP="00772C03">
      <w:pPr>
        <w:spacing w:line="276" w:lineRule="auto"/>
        <w:rPr>
          <w:sz w:val="24"/>
          <w:szCs w:val="24"/>
        </w:rPr>
      </w:pPr>
      <w:r w:rsidRPr="00AB7D1A">
        <w:rPr>
          <w:sz w:val="24"/>
          <w:szCs w:val="24"/>
        </w:rPr>
        <w:t>Zájmová činnost – kroužky /v dd, škola, jiné organizace)</w:t>
      </w:r>
    </w:p>
    <w:p w:rsidR="00772C03" w:rsidRPr="00AB7D1A" w:rsidRDefault="00772C03" w:rsidP="00772C03">
      <w:pPr>
        <w:spacing w:line="276" w:lineRule="auto"/>
        <w:rPr>
          <w:sz w:val="24"/>
          <w:szCs w:val="24"/>
        </w:rPr>
      </w:pPr>
      <w:r w:rsidRPr="00AB7D1A">
        <w:rPr>
          <w:sz w:val="24"/>
          <w:szCs w:val="24"/>
        </w:rPr>
        <w:t xml:space="preserve">Individuální vycházky – dle uvážení </w:t>
      </w:r>
      <w:proofErr w:type="spellStart"/>
      <w:proofErr w:type="gramStart"/>
      <w:r w:rsidRPr="00AB7D1A">
        <w:rPr>
          <w:sz w:val="24"/>
          <w:szCs w:val="24"/>
        </w:rPr>
        <w:t>ved</w:t>
      </w:r>
      <w:proofErr w:type="gramEnd"/>
      <w:r w:rsidRPr="00AB7D1A">
        <w:rPr>
          <w:sz w:val="24"/>
          <w:szCs w:val="24"/>
        </w:rPr>
        <w:t>.</w:t>
      </w:r>
      <w:proofErr w:type="gramStart"/>
      <w:r w:rsidRPr="00AB7D1A">
        <w:rPr>
          <w:sz w:val="24"/>
          <w:szCs w:val="24"/>
        </w:rPr>
        <w:t>pracovníka</w:t>
      </w:r>
      <w:proofErr w:type="spellEnd"/>
      <w:proofErr w:type="gramEnd"/>
      <w:r w:rsidRPr="00AB7D1A">
        <w:rPr>
          <w:sz w:val="24"/>
          <w:szCs w:val="24"/>
        </w:rPr>
        <w:t>, musí být schváleno poradou</w:t>
      </w:r>
    </w:p>
    <w:p w:rsidR="00772C03" w:rsidRPr="00AB7D1A" w:rsidRDefault="00772C03" w:rsidP="00772C03">
      <w:pPr>
        <w:spacing w:line="276" w:lineRule="auto"/>
        <w:rPr>
          <w:sz w:val="24"/>
          <w:szCs w:val="24"/>
        </w:rPr>
      </w:pPr>
      <w:r w:rsidRPr="00AB7D1A">
        <w:rPr>
          <w:sz w:val="24"/>
          <w:szCs w:val="24"/>
        </w:rPr>
        <w:t>Týdenní plán činností</w:t>
      </w:r>
      <w:r w:rsidR="001A4D93">
        <w:rPr>
          <w:sz w:val="24"/>
          <w:szCs w:val="24"/>
        </w:rPr>
        <w:t xml:space="preserve"> – spoluúčast dětí.</w:t>
      </w:r>
    </w:p>
    <w:p w:rsidR="00772C03" w:rsidRPr="00AB7D1A" w:rsidRDefault="00772C03" w:rsidP="00772C03">
      <w:pPr>
        <w:spacing w:line="276" w:lineRule="auto"/>
        <w:rPr>
          <w:sz w:val="24"/>
          <w:szCs w:val="24"/>
        </w:rPr>
      </w:pPr>
      <w:r w:rsidRPr="00AB7D1A">
        <w:rPr>
          <w:sz w:val="24"/>
          <w:szCs w:val="24"/>
        </w:rPr>
        <w:t>Komunitní setkávání – vyjádření přání dětí</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2.25  2.26  2.27</w:t>
      </w:r>
    </w:p>
    <w:p w:rsidR="001A4D93" w:rsidRPr="00AB7D1A" w:rsidRDefault="001A4D93" w:rsidP="00772C03">
      <w:pPr>
        <w:spacing w:line="276" w:lineRule="auto"/>
        <w:rPr>
          <w:b/>
          <w:sz w:val="24"/>
          <w:szCs w:val="24"/>
        </w:rPr>
      </w:pPr>
      <w:r>
        <w:rPr>
          <w:b/>
          <w:sz w:val="24"/>
          <w:szCs w:val="24"/>
        </w:rPr>
        <w:t xml:space="preserve">Zařízení </w:t>
      </w:r>
      <w:r w:rsidR="00AD452A">
        <w:rPr>
          <w:b/>
          <w:sz w:val="24"/>
          <w:szCs w:val="24"/>
        </w:rPr>
        <w:t>preferuje a vytváří příležitosti k tomu, aby dítě využívalo služeb mimo zařízení; děti jsou podporovány v navazování kontaktů a trávení volného času mimo prostředí zařízení; děti jsou podporovány ve zvládání určitých situací.</w:t>
      </w:r>
    </w:p>
    <w:p w:rsidR="00772C03" w:rsidRPr="00AB7D1A" w:rsidRDefault="00772C03" w:rsidP="00772C03">
      <w:pPr>
        <w:spacing w:line="276" w:lineRule="auto"/>
        <w:rPr>
          <w:sz w:val="24"/>
          <w:szCs w:val="24"/>
        </w:rPr>
      </w:pPr>
      <w:r w:rsidRPr="00AB7D1A">
        <w:rPr>
          <w:sz w:val="24"/>
          <w:szCs w:val="24"/>
        </w:rPr>
        <w:t>Při vstupním pohovoru je dítě dotázáno také na orientaci a preferenci jeho zájmových aktivit.</w:t>
      </w:r>
    </w:p>
    <w:p w:rsidR="00772C03" w:rsidRPr="00AB7D1A" w:rsidRDefault="00772C03" w:rsidP="00772C03">
      <w:pPr>
        <w:spacing w:line="276" w:lineRule="auto"/>
        <w:rPr>
          <w:sz w:val="24"/>
          <w:szCs w:val="24"/>
        </w:rPr>
      </w:pPr>
      <w:r w:rsidRPr="00AB7D1A">
        <w:rPr>
          <w:sz w:val="24"/>
          <w:szCs w:val="24"/>
        </w:rPr>
        <w:t>To je zaznamenáno v </w:t>
      </w:r>
      <w:proofErr w:type="spellStart"/>
      <w:r w:rsidRPr="00AB7D1A">
        <w:rPr>
          <w:sz w:val="24"/>
          <w:szCs w:val="24"/>
        </w:rPr>
        <w:t>PRODu</w:t>
      </w:r>
      <w:proofErr w:type="spellEnd"/>
      <w:r w:rsidRPr="00AB7D1A">
        <w:rPr>
          <w:sz w:val="24"/>
          <w:szCs w:val="24"/>
        </w:rPr>
        <w:t>, smysluplné trávení volného času je jedním z dlouhodobých cílů každého dítěte.</w:t>
      </w:r>
    </w:p>
    <w:p w:rsidR="00772C03" w:rsidRPr="00AB7D1A" w:rsidRDefault="00772C03" w:rsidP="00772C03">
      <w:pPr>
        <w:spacing w:line="276" w:lineRule="auto"/>
        <w:rPr>
          <w:sz w:val="24"/>
          <w:szCs w:val="24"/>
        </w:rPr>
      </w:pPr>
      <w:r w:rsidRPr="00AB7D1A">
        <w:rPr>
          <w:sz w:val="24"/>
          <w:szCs w:val="24"/>
        </w:rPr>
        <w:t>Začátkem každého školního roku má dítě volbu zájmových aktivit, při škole, při jiných organizacích, při dd.</w:t>
      </w:r>
    </w:p>
    <w:p w:rsidR="00772C03" w:rsidRPr="00AB7D1A" w:rsidRDefault="00772C03" w:rsidP="00772C03">
      <w:pPr>
        <w:spacing w:line="276" w:lineRule="auto"/>
        <w:rPr>
          <w:sz w:val="24"/>
          <w:szCs w:val="24"/>
        </w:rPr>
      </w:pPr>
      <w:r w:rsidRPr="00AB7D1A">
        <w:rPr>
          <w:sz w:val="24"/>
          <w:szCs w:val="24"/>
        </w:rPr>
        <w:t>Zapojením dítěte do zájmových aktivit mimo zařízení se snažíme o eliminaci sociálního znevýhodnění, navazování přirozených vrstevnických vztahů.</w:t>
      </w:r>
    </w:p>
    <w:p w:rsidR="00772C03" w:rsidRPr="00AB7D1A" w:rsidRDefault="00700FE4" w:rsidP="00772C03">
      <w:pPr>
        <w:spacing w:line="276" w:lineRule="auto"/>
        <w:rPr>
          <w:sz w:val="24"/>
          <w:szCs w:val="24"/>
        </w:rPr>
      </w:pPr>
      <w:r>
        <w:rPr>
          <w:sz w:val="24"/>
          <w:szCs w:val="24"/>
        </w:rPr>
        <w:t>Děti navštěvují mateřské školy.</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2.28</w:t>
      </w:r>
    </w:p>
    <w:p w:rsidR="00AD452A" w:rsidRPr="00AB7D1A" w:rsidRDefault="00AD452A" w:rsidP="00772C03">
      <w:pPr>
        <w:spacing w:line="276" w:lineRule="auto"/>
        <w:rPr>
          <w:b/>
          <w:sz w:val="24"/>
          <w:szCs w:val="24"/>
        </w:rPr>
      </w:pPr>
      <w:r>
        <w:rPr>
          <w:b/>
          <w:sz w:val="24"/>
          <w:szCs w:val="24"/>
        </w:rPr>
        <w:t>Dítě je pravidelně připravováno na samostatný život.</w:t>
      </w:r>
    </w:p>
    <w:p w:rsidR="00772C03" w:rsidRPr="00AB7D1A" w:rsidRDefault="00772C03" w:rsidP="00772C03">
      <w:pPr>
        <w:spacing w:line="276" w:lineRule="auto"/>
        <w:rPr>
          <w:sz w:val="24"/>
          <w:szCs w:val="24"/>
        </w:rPr>
      </w:pPr>
      <w:r w:rsidRPr="00AB7D1A">
        <w:rPr>
          <w:sz w:val="24"/>
          <w:szCs w:val="24"/>
        </w:rPr>
        <w:t>Vnitřní řád – povinnosti dětí</w:t>
      </w:r>
    </w:p>
    <w:p w:rsidR="00772C03" w:rsidRPr="00AB7D1A" w:rsidRDefault="00772C03" w:rsidP="00772C03">
      <w:pPr>
        <w:spacing w:line="276" w:lineRule="auto"/>
        <w:rPr>
          <w:sz w:val="24"/>
          <w:szCs w:val="24"/>
        </w:rPr>
      </w:pPr>
      <w:r w:rsidRPr="00AB7D1A">
        <w:rPr>
          <w:sz w:val="24"/>
          <w:szCs w:val="24"/>
        </w:rPr>
        <w:t>Generální úklidy</w:t>
      </w:r>
    </w:p>
    <w:p w:rsidR="00772C03" w:rsidRPr="00AB7D1A" w:rsidRDefault="00772C03" w:rsidP="00772C03">
      <w:pPr>
        <w:spacing w:line="276" w:lineRule="auto"/>
        <w:rPr>
          <w:sz w:val="24"/>
          <w:szCs w:val="24"/>
        </w:rPr>
      </w:pPr>
      <w:r w:rsidRPr="00AB7D1A">
        <w:rPr>
          <w:sz w:val="24"/>
          <w:szCs w:val="24"/>
        </w:rPr>
        <w:t>Výchova „jako doma“</w:t>
      </w:r>
    </w:p>
    <w:p w:rsidR="00772C03" w:rsidRPr="00AB7D1A" w:rsidRDefault="00772C03" w:rsidP="00772C03">
      <w:pPr>
        <w:spacing w:line="276" w:lineRule="auto"/>
        <w:rPr>
          <w:sz w:val="24"/>
          <w:szCs w:val="24"/>
        </w:rPr>
      </w:pPr>
      <w:r w:rsidRPr="00AB7D1A">
        <w:rPr>
          <w:sz w:val="24"/>
          <w:szCs w:val="24"/>
        </w:rPr>
        <w:t>Motivace k získání výhody (věc, akce apod.)</w:t>
      </w:r>
    </w:p>
    <w:p w:rsidR="00772C03" w:rsidRPr="00AB7D1A" w:rsidRDefault="00772C03" w:rsidP="00772C03">
      <w:pPr>
        <w:spacing w:line="276" w:lineRule="auto"/>
        <w:rPr>
          <w:sz w:val="24"/>
          <w:szCs w:val="24"/>
        </w:rPr>
      </w:pPr>
      <w:r w:rsidRPr="00AB7D1A">
        <w:rPr>
          <w:sz w:val="24"/>
          <w:szCs w:val="24"/>
        </w:rPr>
        <w:t>Spoluúčast na drobných úpravách dd, práce na zahradě apod.</w:t>
      </w:r>
    </w:p>
    <w:p w:rsidR="00772C03" w:rsidRPr="00AB7D1A" w:rsidRDefault="00772C03" w:rsidP="00772C03">
      <w:pPr>
        <w:spacing w:line="276" w:lineRule="auto"/>
        <w:rPr>
          <w:sz w:val="24"/>
          <w:szCs w:val="24"/>
        </w:rPr>
      </w:pPr>
      <w:r w:rsidRPr="00AB7D1A">
        <w:rPr>
          <w:sz w:val="24"/>
          <w:szCs w:val="24"/>
        </w:rPr>
        <w:t>ŠVP</w:t>
      </w:r>
    </w:p>
    <w:p w:rsidR="00772C03" w:rsidRDefault="00772C03" w:rsidP="00772C03">
      <w:pPr>
        <w:spacing w:line="276" w:lineRule="auto"/>
        <w:rPr>
          <w:sz w:val="24"/>
          <w:szCs w:val="24"/>
        </w:rPr>
      </w:pPr>
      <w:r w:rsidRPr="00AB7D1A">
        <w:rPr>
          <w:sz w:val="24"/>
          <w:szCs w:val="24"/>
        </w:rPr>
        <w:t>PROD</w:t>
      </w:r>
    </w:p>
    <w:p w:rsidR="00AD452A" w:rsidRPr="00AB7D1A" w:rsidRDefault="00AD452A"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2.29</w:t>
      </w:r>
    </w:p>
    <w:p w:rsidR="00AD452A" w:rsidRPr="00AB7D1A" w:rsidRDefault="00AD452A" w:rsidP="00772C03">
      <w:pPr>
        <w:spacing w:line="276" w:lineRule="auto"/>
        <w:rPr>
          <w:b/>
          <w:sz w:val="24"/>
          <w:szCs w:val="24"/>
        </w:rPr>
      </w:pPr>
      <w:r>
        <w:rPr>
          <w:b/>
          <w:sz w:val="24"/>
          <w:szCs w:val="24"/>
        </w:rPr>
        <w:t>Zařízení dává dětem možnost každodenní volby a rozhodnutí v běžných záležitostech.</w:t>
      </w:r>
    </w:p>
    <w:p w:rsidR="00772C03" w:rsidRPr="00AB7D1A" w:rsidRDefault="00772C03" w:rsidP="00772C03">
      <w:pPr>
        <w:spacing w:line="276" w:lineRule="auto"/>
        <w:rPr>
          <w:sz w:val="24"/>
          <w:szCs w:val="24"/>
        </w:rPr>
      </w:pPr>
      <w:r w:rsidRPr="00AB7D1A">
        <w:rPr>
          <w:sz w:val="24"/>
          <w:szCs w:val="24"/>
        </w:rPr>
        <w:t>Individuální přístup</w:t>
      </w:r>
      <w:r w:rsidR="00AD452A">
        <w:rPr>
          <w:sz w:val="24"/>
          <w:szCs w:val="24"/>
        </w:rPr>
        <w:t xml:space="preserve"> – vytvoření „rodinné“ atmosféry.</w:t>
      </w:r>
    </w:p>
    <w:p w:rsidR="00772C03" w:rsidRPr="00AB7D1A" w:rsidRDefault="00772C03" w:rsidP="00772C03">
      <w:pPr>
        <w:spacing w:line="276" w:lineRule="auto"/>
        <w:rPr>
          <w:sz w:val="24"/>
          <w:szCs w:val="24"/>
        </w:rPr>
      </w:pPr>
      <w:r w:rsidRPr="00AB7D1A">
        <w:rPr>
          <w:sz w:val="24"/>
          <w:szCs w:val="24"/>
        </w:rPr>
        <w:t>PROD</w:t>
      </w:r>
    </w:p>
    <w:p w:rsidR="00772C03" w:rsidRPr="00AB7D1A" w:rsidRDefault="00772C03" w:rsidP="00772C03">
      <w:pPr>
        <w:spacing w:line="276" w:lineRule="auto"/>
        <w:rPr>
          <w:sz w:val="24"/>
          <w:szCs w:val="24"/>
        </w:rPr>
      </w:pPr>
      <w:r w:rsidRPr="00AB7D1A">
        <w:rPr>
          <w:sz w:val="24"/>
          <w:szCs w:val="24"/>
        </w:rPr>
        <w:t>Komunitní setkávání</w:t>
      </w:r>
    </w:p>
    <w:p w:rsidR="00772C03" w:rsidRPr="00AB7D1A" w:rsidRDefault="00772C03" w:rsidP="00772C03">
      <w:pPr>
        <w:spacing w:line="276" w:lineRule="auto"/>
        <w:rPr>
          <w:sz w:val="24"/>
          <w:szCs w:val="24"/>
        </w:rPr>
      </w:pPr>
      <w:r w:rsidRPr="00AB7D1A">
        <w:rPr>
          <w:sz w:val="24"/>
          <w:szCs w:val="24"/>
        </w:rPr>
        <w:lastRenderedPageBreak/>
        <w:t>Spoluúčast:</w:t>
      </w:r>
    </w:p>
    <w:p w:rsidR="00772C03" w:rsidRPr="00AB7D1A" w:rsidRDefault="00772C03" w:rsidP="00772C03">
      <w:pPr>
        <w:pStyle w:val="Odstavecseseznamem"/>
        <w:numPr>
          <w:ilvl w:val="0"/>
          <w:numId w:val="4"/>
        </w:numPr>
        <w:spacing w:line="276" w:lineRule="auto"/>
        <w:rPr>
          <w:rFonts w:cs="Times New Roman"/>
          <w:szCs w:val="24"/>
        </w:rPr>
      </w:pPr>
      <w:r w:rsidRPr="00AB7D1A">
        <w:rPr>
          <w:rFonts w:cs="Times New Roman"/>
          <w:szCs w:val="24"/>
        </w:rPr>
        <w:t>týdenní plán</w:t>
      </w:r>
    </w:p>
    <w:p w:rsidR="00772C03" w:rsidRDefault="00772C03" w:rsidP="00772C03">
      <w:pPr>
        <w:pStyle w:val="Odstavecseseznamem"/>
        <w:numPr>
          <w:ilvl w:val="0"/>
          <w:numId w:val="4"/>
        </w:numPr>
        <w:spacing w:line="276" w:lineRule="auto"/>
        <w:rPr>
          <w:rFonts w:cs="Times New Roman"/>
          <w:szCs w:val="24"/>
        </w:rPr>
      </w:pPr>
      <w:proofErr w:type="spellStart"/>
      <w:r w:rsidRPr="00AB7D1A">
        <w:rPr>
          <w:rFonts w:cs="Times New Roman"/>
          <w:szCs w:val="24"/>
        </w:rPr>
        <w:t>švp</w:t>
      </w:r>
      <w:proofErr w:type="spellEnd"/>
    </w:p>
    <w:p w:rsidR="00AD452A" w:rsidRDefault="00AD452A" w:rsidP="00AD452A">
      <w:pPr>
        <w:pStyle w:val="Odstavecseseznamem"/>
        <w:spacing w:line="276" w:lineRule="auto"/>
        <w:rPr>
          <w:rFonts w:cs="Times New Roman"/>
          <w:szCs w:val="24"/>
        </w:rPr>
      </w:pP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2.30</w:t>
      </w:r>
    </w:p>
    <w:p w:rsidR="00AD452A" w:rsidRPr="00AB7D1A" w:rsidRDefault="00AD452A" w:rsidP="00772C03">
      <w:pPr>
        <w:spacing w:line="276" w:lineRule="auto"/>
        <w:rPr>
          <w:b/>
          <w:sz w:val="24"/>
          <w:szCs w:val="24"/>
        </w:rPr>
      </w:pPr>
      <w:r>
        <w:rPr>
          <w:b/>
          <w:sz w:val="24"/>
          <w:szCs w:val="24"/>
        </w:rPr>
        <w:t>Dítě je podporováno v aktivním a svobodném výběru školy.</w:t>
      </w:r>
    </w:p>
    <w:p w:rsidR="00772C03" w:rsidRPr="00AB7D1A" w:rsidRDefault="00772C03" w:rsidP="00772C03">
      <w:pPr>
        <w:spacing w:line="276" w:lineRule="auto"/>
        <w:rPr>
          <w:sz w:val="24"/>
          <w:szCs w:val="24"/>
        </w:rPr>
      </w:pPr>
      <w:r w:rsidRPr="00AB7D1A">
        <w:rPr>
          <w:sz w:val="24"/>
          <w:szCs w:val="24"/>
        </w:rPr>
        <w:t>Individuální přístup – kmenový vychovatel (možnosti vzdělávání, typy škol, profesní zaměření.)</w:t>
      </w:r>
    </w:p>
    <w:p w:rsidR="00772C03" w:rsidRPr="00AB7D1A" w:rsidRDefault="00772C03" w:rsidP="00772C03">
      <w:pPr>
        <w:spacing w:line="276" w:lineRule="auto"/>
        <w:rPr>
          <w:sz w:val="24"/>
          <w:szCs w:val="24"/>
        </w:rPr>
      </w:pPr>
      <w:r w:rsidRPr="00AB7D1A">
        <w:rPr>
          <w:sz w:val="24"/>
          <w:szCs w:val="24"/>
        </w:rPr>
        <w:t>Výchovný poradce, Úřad práce, poradenské služby.</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2.31</w:t>
      </w:r>
    </w:p>
    <w:p w:rsidR="00AD452A" w:rsidRPr="00AB7D1A" w:rsidRDefault="00072F8F" w:rsidP="00772C03">
      <w:pPr>
        <w:spacing w:line="276" w:lineRule="auto"/>
        <w:rPr>
          <w:b/>
          <w:sz w:val="24"/>
          <w:szCs w:val="24"/>
        </w:rPr>
      </w:pPr>
      <w:r>
        <w:rPr>
          <w:b/>
          <w:sz w:val="24"/>
          <w:szCs w:val="24"/>
        </w:rPr>
        <w:t>Zařízení uplatňuje postupy spolupráce se školou.</w:t>
      </w:r>
    </w:p>
    <w:p w:rsidR="00772C03" w:rsidRPr="00AB7D1A" w:rsidRDefault="00772C03" w:rsidP="00772C03">
      <w:pPr>
        <w:spacing w:line="276" w:lineRule="auto"/>
        <w:rPr>
          <w:sz w:val="24"/>
          <w:szCs w:val="24"/>
        </w:rPr>
      </w:pPr>
      <w:r w:rsidRPr="00AB7D1A">
        <w:rPr>
          <w:sz w:val="24"/>
          <w:szCs w:val="24"/>
        </w:rPr>
        <w:t>Pracovníci DD uplatňují plnohodnotný přístup a péči všem dětem = rovnocenná péči o dítě v rodině</w:t>
      </w:r>
    </w:p>
    <w:p w:rsidR="00772C03" w:rsidRPr="00AB7D1A" w:rsidRDefault="00772C03" w:rsidP="00772C03">
      <w:pPr>
        <w:spacing w:line="276" w:lineRule="auto"/>
        <w:rPr>
          <w:sz w:val="24"/>
          <w:szCs w:val="24"/>
        </w:rPr>
      </w:pPr>
      <w:r w:rsidRPr="00AB7D1A">
        <w:rPr>
          <w:sz w:val="24"/>
          <w:szCs w:val="24"/>
        </w:rPr>
        <w:t>Zástupce ředitele – řešení aktuálních problémů, řešení závažných problémů, zápis do školy, přeložení dítěte, omlouvání a odhlašování dětí (akce DD)</w:t>
      </w:r>
    </w:p>
    <w:p w:rsidR="00772C03" w:rsidRPr="00AB7D1A" w:rsidRDefault="00772C03" w:rsidP="00772C03">
      <w:pPr>
        <w:spacing w:line="276" w:lineRule="auto"/>
        <w:rPr>
          <w:sz w:val="24"/>
          <w:szCs w:val="24"/>
        </w:rPr>
      </w:pPr>
      <w:r w:rsidRPr="00AB7D1A">
        <w:rPr>
          <w:sz w:val="24"/>
          <w:szCs w:val="24"/>
        </w:rPr>
        <w:t>Asistent pedagoga - zdravotník – omlouvání a odhlašování dětí (nemoc)</w:t>
      </w:r>
    </w:p>
    <w:p w:rsidR="00772C03" w:rsidRPr="00AB7D1A" w:rsidRDefault="00772C03" w:rsidP="00772C03">
      <w:pPr>
        <w:spacing w:line="276" w:lineRule="auto"/>
        <w:rPr>
          <w:sz w:val="24"/>
          <w:szCs w:val="24"/>
        </w:rPr>
      </w:pPr>
      <w:r w:rsidRPr="00AB7D1A">
        <w:rPr>
          <w:sz w:val="24"/>
          <w:szCs w:val="24"/>
        </w:rPr>
        <w:t>Kmenový vychovatel – třídní schůzky</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2.32</w:t>
      </w:r>
    </w:p>
    <w:p w:rsidR="00072F8F" w:rsidRPr="00AB7D1A" w:rsidRDefault="00072F8F" w:rsidP="00772C03">
      <w:pPr>
        <w:spacing w:line="276" w:lineRule="auto"/>
        <w:rPr>
          <w:b/>
          <w:sz w:val="24"/>
          <w:szCs w:val="24"/>
        </w:rPr>
      </w:pPr>
      <w:r>
        <w:rPr>
          <w:b/>
          <w:sz w:val="24"/>
          <w:szCs w:val="24"/>
        </w:rPr>
        <w:t>Dětem je zajištěn přístup k doučování, přípravě do školy.</w:t>
      </w:r>
    </w:p>
    <w:p w:rsidR="00772C03" w:rsidRPr="00AB7D1A" w:rsidRDefault="00772C03" w:rsidP="00772C03">
      <w:pPr>
        <w:spacing w:line="276" w:lineRule="auto"/>
        <w:rPr>
          <w:sz w:val="24"/>
          <w:szCs w:val="24"/>
        </w:rPr>
      </w:pPr>
      <w:r w:rsidRPr="00AB7D1A">
        <w:rPr>
          <w:sz w:val="24"/>
          <w:szCs w:val="24"/>
        </w:rPr>
        <w:t>Dítě má možnost individuální potřeby doučování – pokud potřebuje.</w:t>
      </w:r>
    </w:p>
    <w:p w:rsidR="00772C03" w:rsidRPr="00AB7D1A" w:rsidRDefault="00772C03" w:rsidP="00772C03">
      <w:pPr>
        <w:spacing w:line="276" w:lineRule="auto"/>
        <w:rPr>
          <w:sz w:val="24"/>
          <w:szCs w:val="24"/>
        </w:rPr>
      </w:pPr>
      <w:r w:rsidRPr="00AB7D1A">
        <w:rPr>
          <w:sz w:val="24"/>
          <w:szCs w:val="24"/>
        </w:rPr>
        <w:t>To je uskutečňováno kmenovým vychovatelem, vychovatelem, dobro</w:t>
      </w:r>
      <w:r w:rsidR="00072F8F">
        <w:rPr>
          <w:sz w:val="24"/>
          <w:szCs w:val="24"/>
        </w:rPr>
        <w:t>volníky, praktikanti, ve škole, projekty NNO.</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2.33</w:t>
      </w:r>
    </w:p>
    <w:p w:rsidR="00072F8F" w:rsidRPr="00AB7D1A" w:rsidRDefault="00072F8F" w:rsidP="00772C03">
      <w:pPr>
        <w:spacing w:line="276" w:lineRule="auto"/>
        <w:rPr>
          <w:b/>
          <w:sz w:val="24"/>
          <w:szCs w:val="24"/>
        </w:rPr>
      </w:pPr>
      <w:r>
        <w:rPr>
          <w:b/>
          <w:sz w:val="24"/>
          <w:szCs w:val="24"/>
        </w:rPr>
        <w:t>Zařízení zajišťuje zdravotnickou péči.</w:t>
      </w:r>
    </w:p>
    <w:p w:rsidR="00772C03" w:rsidRPr="00AB7D1A" w:rsidRDefault="00772C03" w:rsidP="00772C03">
      <w:pPr>
        <w:spacing w:line="276" w:lineRule="auto"/>
        <w:rPr>
          <w:sz w:val="24"/>
          <w:szCs w:val="24"/>
        </w:rPr>
      </w:pPr>
      <w:r w:rsidRPr="00AB7D1A">
        <w:rPr>
          <w:sz w:val="24"/>
          <w:szCs w:val="24"/>
        </w:rPr>
        <w:t>Zdravotní péči zajišťuje asistent pedagoga – zdravotník.</w:t>
      </w:r>
    </w:p>
    <w:p w:rsidR="00772C03" w:rsidRPr="00AB7D1A" w:rsidRDefault="00772C03" w:rsidP="00772C03">
      <w:pPr>
        <w:spacing w:line="276" w:lineRule="auto"/>
        <w:rPr>
          <w:sz w:val="24"/>
          <w:szCs w:val="24"/>
        </w:rPr>
      </w:pPr>
      <w:r w:rsidRPr="00AB7D1A">
        <w:rPr>
          <w:sz w:val="24"/>
          <w:szCs w:val="24"/>
        </w:rPr>
        <w:t>V případě jeho nepřítomnosti tuto péči zajišťují vychovatelé.</w:t>
      </w:r>
    </w:p>
    <w:p w:rsidR="00772C03" w:rsidRPr="00AB7D1A" w:rsidRDefault="00772C03" w:rsidP="00772C03">
      <w:pPr>
        <w:spacing w:line="276" w:lineRule="auto"/>
        <w:rPr>
          <w:sz w:val="24"/>
          <w:szCs w:val="24"/>
        </w:rPr>
      </w:pPr>
      <w:r w:rsidRPr="00AB7D1A">
        <w:rPr>
          <w:sz w:val="24"/>
          <w:szCs w:val="24"/>
        </w:rPr>
        <w:t>Podávání léků AS/vychovatelé.</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2.34</w:t>
      </w:r>
    </w:p>
    <w:p w:rsidR="00072F8F" w:rsidRPr="00AB7D1A" w:rsidRDefault="00072F8F" w:rsidP="00772C03">
      <w:pPr>
        <w:spacing w:line="276" w:lineRule="auto"/>
        <w:rPr>
          <w:b/>
          <w:sz w:val="24"/>
          <w:szCs w:val="24"/>
        </w:rPr>
      </w:pPr>
      <w:r>
        <w:rPr>
          <w:b/>
          <w:sz w:val="24"/>
          <w:szCs w:val="24"/>
        </w:rPr>
        <w:t>Zařízení zajišťuje specializovanou péči.</w:t>
      </w:r>
    </w:p>
    <w:p w:rsidR="00772C03" w:rsidRPr="00AB7D1A" w:rsidRDefault="00772C03" w:rsidP="00772C03">
      <w:pPr>
        <w:spacing w:line="276" w:lineRule="auto"/>
        <w:rPr>
          <w:sz w:val="24"/>
          <w:szCs w:val="24"/>
        </w:rPr>
      </w:pPr>
      <w:r w:rsidRPr="00AB7D1A">
        <w:rPr>
          <w:sz w:val="24"/>
          <w:szCs w:val="24"/>
        </w:rPr>
        <w:t>Všem dětem je zajišťována potřebná péče, s ohledem na jejich specifické potřeby a zdravotní znevýhodnění či postižení.</w:t>
      </w:r>
    </w:p>
    <w:p w:rsidR="00772C03" w:rsidRPr="00AB7D1A" w:rsidRDefault="00772C03" w:rsidP="00772C03">
      <w:pPr>
        <w:spacing w:line="276" w:lineRule="auto"/>
        <w:rPr>
          <w:sz w:val="24"/>
          <w:szCs w:val="24"/>
        </w:rPr>
      </w:pPr>
      <w:r w:rsidRPr="00AB7D1A">
        <w:rPr>
          <w:sz w:val="24"/>
          <w:szCs w:val="24"/>
        </w:rPr>
        <w:t>V MB je rozsáhlá síť odborných pracovišť.</w:t>
      </w:r>
    </w:p>
    <w:p w:rsidR="00772C03" w:rsidRPr="00AB7D1A" w:rsidRDefault="00772C03" w:rsidP="00772C03">
      <w:pPr>
        <w:spacing w:line="276" w:lineRule="auto"/>
        <w:rPr>
          <w:sz w:val="24"/>
          <w:szCs w:val="24"/>
        </w:rPr>
      </w:pPr>
      <w:r w:rsidRPr="00AB7D1A">
        <w:rPr>
          <w:sz w:val="24"/>
          <w:szCs w:val="24"/>
        </w:rPr>
        <w:t>Specializovaná pracoviště jsou dostupná v Praze (stav po transplantaci, porucha růstového hormonu) a v Liberci (sluchové postižení)</w:t>
      </w:r>
    </w:p>
    <w:p w:rsidR="00772C03" w:rsidRPr="00AB7D1A" w:rsidRDefault="00772C03" w:rsidP="00772C03">
      <w:pPr>
        <w:spacing w:line="276" w:lineRule="auto"/>
        <w:rPr>
          <w:sz w:val="24"/>
          <w:szCs w:val="24"/>
        </w:rPr>
      </w:pPr>
      <w:r w:rsidRPr="00AB7D1A">
        <w:rPr>
          <w:sz w:val="24"/>
          <w:szCs w:val="24"/>
        </w:rPr>
        <w:t>Při pobytu dítěte doma – podepsán tiskopis k převzetí léků.</w:t>
      </w:r>
    </w:p>
    <w:p w:rsidR="00772C03" w:rsidRPr="00AB7D1A" w:rsidRDefault="00772C03" w:rsidP="00772C03">
      <w:pPr>
        <w:spacing w:line="276" w:lineRule="auto"/>
        <w:rPr>
          <w:sz w:val="24"/>
          <w:szCs w:val="24"/>
        </w:rPr>
      </w:pPr>
    </w:p>
    <w:p w:rsidR="00772C03" w:rsidRDefault="00772C03" w:rsidP="00772C03">
      <w:pPr>
        <w:spacing w:line="276" w:lineRule="auto"/>
        <w:rPr>
          <w:b/>
          <w:sz w:val="24"/>
          <w:szCs w:val="24"/>
        </w:rPr>
      </w:pPr>
      <w:r w:rsidRPr="00AB7D1A">
        <w:rPr>
          <w:b/>
          <w:sz w:val="24"/>
          <w:szCs w:val="24"/>
        </w:rPr>
        <w:t>2.35</w:t>
      </w:r>
    </w:p>
    <w:p w:rsidR="00072F8F" w:rsidRPr="00AB7D1A" w:rsidRDefault="00072F8F" w:rsidP="00772C03">
      <w:pPr>
        <w:spacing w:line="276" w:lineRule="auto"/>
        <w:rPr>
          <w:b/>
          <w:sz w:val="24"/>
          <w:szCs w:val="24"/>
        </w:rPr>
      </w:pPr>
      <w:r>
        <w:rPr>
          <w:b/>
          <w:sz w:val="24"/>
          <w:szCs w:val="24"/>
        </w:rPr>
        <w:t>V rámci prodlouženého pobytu jsou pro mladistvého upravena pravidla, která podporují jeho životní dovednosti a samostatnost.</w:t>
      </w:r>
    </w:p>
    <w:p w:rsidR="00772C03" w:rsidRPr="00AB7D1A" w:rsidRDefault="00772C03" w:rsidP="00772C03">
      <w:pPr>
        <w:spacing w:line="276" w:lineRule="auto"/>
        <w:rPr>
          <w:sz w:val="24"/>
          <w:szCs w:val="24"/>
        </w:rPr>
      </w:pPr>
      <w:r w:rsidRPr="00AB7D1A">
        <w:rPr>
          <w:sz w:val="24"/>
          <w:szCs w:val="24"/>
        </w:rPr>
        <w:lastRenderedPageBreak/>
        <w:t>Dohoda o dobrovolném pobytu – individuálně sepsána pro každého mladistvého.</w:t>
      </w:r>
    </w:p>
    <w:p w:rsidR="00772C03" w:rsidRPr="00AB7D1A" w:rsidRDefault="0074757F" w:rsidP="00772C03">
      <w:pPr>
        <w:spacing w:line="276" w:lineRule="auto"/>
        <w:rPr>
          <w:sz w:val="24"/>
          <w:szCs w:val="24"/>
        </w:rPr>
      </w:pPr>
      <w:r>
        <w:rPr>
          <w:sz w:val="24"/>
          <w:szCs w:val="24"/>
        </w:rPr>
        <w:t xml:space="preserve">Projekt </w:t>
      </w:r>
      <w:proofErr w:type="spellStart"/>
      <w:r>
        <w:rPr>
          <w:sz w:val="24"/>
          <w:szCs w:val="24"/>
        </w:rPr>
        <w:t>Accenture</w:t>
      </w:r>
      <w:proofErr w:type="spellEnd"/>
      <w:r>
        <w:rPr>
          <w:sz w:val="24"/>
          <w:szCs w:val="24"/>
        </w:rPr>
        <w:t xml:space="preserve"> </w:t>
      </w:r>
      <w:proofErr w:type="spellStart"/>
      <w:r>
        <w:rPr>
          <w:sz w:val="24"/>
          <w:szCs w:val="24"/>
        </w:rPr>
        <w:t>Academy</w:t>
      </w:r>
      <w:proofErr w:type="spellEnd"/>
      <w:r>
        <w:rPr>
          <w:sz w:val="24"/>
          <w:szCs w:val="24"/>
        </w:rPr>
        <w:t xml:space="preserve"> – příprava na reálný odchod z DD</w:t>
      </w:r>
    </w:p>
    <w:p w:rsidR="00772C03" w:rsidRPr="00AB7D1A" w:rsidRDefault="00772C03" w:rsidP="00772C03">
      <w:pPr>
        <w:spacing w:line="276" w:lineRule="auto"/>
        <w:rPr>
          <w:sz w:val="24"/>
          <w:szCs w:val="24"/>
        </w:rPr>
      </w:pPr>
      <w:r w:rsidRPr="00AB7D1A">
        <w:rPr>
          <w:sz w:val="24"/>
          <w:szCs w:val="24"/>
        </w:rPr>
        <w:t>VŘ</w:t>
      </w:r>
    </w:p>
    <w:p w:rsidR="00772C03" w:rsidRPr="00AB7D1A" w:rsidRDefault="00772C03" w:rsidP="00772C03">
      <w:pPr>
        <w:spacing w:line="276" w:lineRule="auto"/>
        <w:rPr>
          <w:sz w:val="24"/>
          <w:szCs w:val="24"/>
        </w:rPr>
      </w:pPr>
    </w:p>
    <w:p w:rsidR="00772C03" w:rsidRDefault="00772C03" w:rsidP="00772C03">
      <w:pPr>
        <w:spacing w:line="276" w:lineRule="auto"/>
      </w:pPr>
    </w:p>
    <w:p w:rsidR="00772C03" w:rsidRDefault="00772C03" w:rsidP="00772C03">
      <w:pPr>
        <w:spacing w:line="276" w:lineRule="auto"/>
        <w:rPr>
          <w:b/>
          <w:sz w:val="32"/>
          <w:szCs w:val="32"/>
        </w:rPr>
      </w:pPr>
      <w:r w:rsidRPr="00C50997">
        <w:rPr>
          <w:b/>
          <w:sz w:val="32"/>
          <w:szCs w:val="32"/>
        </w:rPr>
        <w:t>2 C UKONČOVÁNÍ PÉČE</w:t>
      </w:r>
    </w:p>
    <w:p w:rsidR="00772C03" w:rsidRDefault="00772C03" w:rsidP="00772C03">
      <w:pPr>
        <w:spacing w:line="276" w:lineRule="auto"/>
        <w:rPr>
          <w:b/>
          <w:sz w:val="32"/>
          <w:szCs w:val="32"/>
        </w:rPr>
      </w:pPr>
    </w:p>
    <w:p w:rsidR="00772C03" w:rsidRDefault="00772C03" w:rsidP="00CD6A44">
      <w:pPr>
        <w:spacing w:line="276" w:lineRule="auto"/>
        <w:jc w:val="both"/>
        <w:rPr>
          <w:b/>
          <w:sz w:val="24"/>
          <w:szCs w:val="24"/>
        </w:rPr>
      </w:pPr>
      <w:r w:rsidRPr="00CD6A44">
        <w:rPr>
          <w:b/>
          <w:sz w:val="24"/>
          <w:szCs w:val="24"/>
        </w:rPr>
        <w:t>2.36</w:t>
      </w:r>
    </w:p>
    <w:p w:rsidR="00CD6A44" w:rsidRPr="00CD6A44" w:rsidRDefault="00CD6A44" w:rsidP="00CD6A44">
      <w:pPr>
        <w:spacing w:line="276" w:lineRule="auto"/>
        <w:jc w:val="both"/>
        <w:rPr>
          <w:b/>
          <w:sz w:val="24"/>
          <w:szCs w:val="24"/>
        </w:rPr>
      </w:pPr>
      <w:r>
        <w:rPr>
          <w:b/>
          <w:sz w:val="24"/>
          <w:szCs w:val="24"/>
        </w:rPr>
        <w:t>Zařízení má písemně zpracované postupy ukončování péče a přípravy na samostatný život.</w:t>
      </w:r>
    </w:p>
    <w:p w:rsidR="00D12880" w:rsidRPr="00CD6A44" w:rsidRDefault="001F257F" w:rsidP="00CD6A44">
      <w:pPr>
        <w:spacing w:line="276" w:lineRule="auto"/>
        <w:jc w:val="both"/>
        <w:rPr>
          <w:sz w:val="24"/>
          <w:szCs w:val="24"/>
        </w:rPr>
      </w:pPr>
      <w:r w:rsidRPr="00CD6A44">
        <w:rPr>
          <w:sz w:val="24"/>
          <w:szCs w:val="24"/>
        </w:rPr>
        <w:t xml:space="preserve">Zhruba od 15 let probíhá u dětí tzv. </w:t>
      </w:r>
      <w:proofErr w:type="spellStart"/>
      <w:r w:rsidRPr="00CD6A44">
        <w:rPr>
          <w:sz w:val="24"/>
          <w:szCs w:val="24"/>
        </w:rPr>
        <w:t>předvýstupní</w:t>
      </w:r>
      <w:proofErr w:type="spellEnd"/>
      <w:r w:rsidRPr="00CD6A44">
        <w:rPr>
          <w:sz w:val="24"/>
          <w:szCs w:val="24"/>
        </w:rPr>
        <w:t xml:space="preserve"> období – v něm</w:t>
      </w:r>
      <w:r w:rsidR="00CD6A44">
        <w:rPr>
          <w:sz w:val="24"/>
          <w:szCs w:val="24"/>
        </w:rPr>
        <w:t>ž</w:t>
      </w:r>
      <w:r w:rsidRPr="00CD6A44">
        <w:rPr>
          <w:sz w:val="24"/>
          <w:szCs w:val="24"/>
        </w:rPr>
        <w:t xml:space="preserve"> se mladistvý připravuje postupně na odchod do samostatného života.</w:t>
      </w:r>
    </w:p>
    <w:p w:rsidR="00CD6A44" w:rsidRPr="00CD6A44" w:rsidRDefault="001F257F" w:rsidP="00CD6A44">
      <w:pPr>
        <w:spacing w:line="276" w:lineRule="auto"/>
        <w:jc w:val="both"/>
        <w:rPr>
          <w:sz w:val="24"/>
          <w:szCs w:val="24"/>
        </w:rPr>
      </w:pPr>
      <w:r w:rsidRPr="00CD6A44">
        <w:rPr>
          <w:sz w:val="24"/>
          <w:szCs w:val="24"/>
        </w:rPr>
        <w:t xml:space="preserve">V tomto </w:t>
      </w:r>
      <w:r w:rsidR="00CD6A44" w:rsidRPr="00CD6A44">
        <w:rPr>
          <w:sz w:val="24"/>
          <w:szCs w:val="24"/>
        </w:rPr>
        <w:t>období působí</w:t>
      </w:r>
      <w:r w:rsidRPr="00CD6A44">
        <w:rPr>
          <w:sz w:val="24"/>
          <w:szCs w:val="24"/>
        </w:rPr>
        <w:t xml:space="preserve"> především zástupce ředitele DD a kmenový vychovatel. Ti společně s mladistvým v rámci rozhovoru vytyčí střednědobé a dlouhodobé cíle</w:t>
      </w:r>
      <w:r w:rsidR="00CD6A44">
        <w:rPr>
          <w:sz w:val="24"/>
          <w:szCs w:val="24"/>
        </w:rPr>
        <w:t>, v nichž vytyčí klíčové kroky (zaznamenáno v PROD dítěte).</w:t>
      </w:r>
    </w:p>
    <w:p w:rsidR="00772C03" w:rsidRPr="00CD6A44" w:rsidRDefault="00772C03" w:rsidP="00CD6A44">
      <w:pPr>
        <w:spacing w:line="276" w:lineRule="auto"/>
        <w:jc w:val="both"/>
        <w:rPr>
          <w:sz w:val="24"/>
          <w:szCs w:val="24"/>
        </w:rPr>
      </w:pPr>
      <w:r w:rsidRPr="00CD6A44">
        <w:rPr>
          <w:sz w:val="24"/>
          <w:szCs w:val="24"/>
        </w:rPr>
        <w:t xml:space="preserve">Od 15 let – příprava na samostatný život – </w:t>
      </w:r>
      <w:proofErr w:type="gramStart"/>
      <w:r w:rsidRPr="00CD6A44">
        <w:rPr>
          <w:sz w:val="24"/>
          <w:szCs w:val="24"/>
        </w:rPr>
        <w:t>kurzy</w:t>
      </w:r>
      <w:r w:rsidR="0074757F">
        <w:rPr>
          <w:sz w:val="24"/>
          <w:szCs w:val="24"/>
        </w:rPr>
        <w:t xml:space="preserve"> </w:t>
      </w:r>
      <w:r w:rsidRPr="00CD6A44">
        <w:rPr>
          <w:sz w:val="24"/>
          <w:szCs w:val="24"/>
        </w:rPr>
        <w:t>, besedy</w:t>
      </w:r>
      <w:proofErr w:type="gramEnd"/>
      <w:r w:rsidR="00CD6A44">
        <w:rPr>
          <w:sz w:val="24"/>
          <w:szCs w:val="24"/>
        </w:rPr>
        <w:t xml:space="preserve">, </w:t>
      </w:r>
      <w:r w:rsidRPr="00CD6A44">
        <w:rPr>
          <w:sz w:val="24"/>
          <w:szCs w:val="24"/>
        </w:rPr>
        <w:t>profesní poradenství</w:t>
      </w:r>
      <w:r w:rsidR="00CD6A44">
        <w:rPr>
          <w:sz w:val="24"/>
          <w:szCs w:val="24"/>
        </w:rPr>
        <w:t>.</w:t>
      </w:r>
    </w:p>
    <w:p w:rsidR="00772C03" w:rsidRPr="00CD6A44" w:rsidRDefault="00CD6A44" w:rsidP="00CD6A44">
      <w:pPr>
        <w:spacing w:line="276" w:lineRule="auto"/>
        <w:jc w:val="both"/>
        <w:rPr>
          <w:sz w:val="24"/>
          <w:szCs w:val="24"/>
        </w:rPr>
      </w:pPr>
      <w:r>
        <w:rPr>
          <w:sz w:val="24"/>
          <w:szCs w:val="24"/>
        </w:rPr>
        <w:t>Spolupráce s jednotlivými OSPOD.</w:t>
      </w:r>
    </w:p>
    <w:p w:rsidR="00772C03" w:rsidRPr="00CD6A44" w:rsidRDefault="00772C03" w:rsidP="00CD6A44">
      <w:pPr>
        <w:spacing w:line="276" w:lineRule="auto"/>
        <w:jc w:val="both"/>
        <w:rPr>
          <w:sz w:val="24"/>
          <w:szCs w:val="24"/>
        </w:rPr>
      </w:pPr>
      <w:r w:rsidRPr="00CD6A44">
        <w:rPr>
          <w:sz w:val="24"/>
          <w:szCs w:val="24"/>
        </w:rPr>
        <w:t>Sanace rodiny.</w:t>
      </w:r>
    </w:p>
    <w:p w:rsidR="00772C03" w:rsidRDefault="00CD6A44" w:rsidP="00CD6A44">
      <w:pPr>
        <w:spacing w:line="276" w:lineRule="auto"/>
        <w:jc w:val="both"/>
        <w:rPr>
          <w:sz w:val="24"/>
          <w:szCs w:val="24"/>
        </w:rPr>
      </w:pPr>
      <w:r w:rsidRPr="00CD6A44">
        <w:rPr>
          <w:b/>
          <w:i/>
          <w:sz w:val="24"/>
          <w:szCs w:val="24"/>
        </w:rPr>
        <w:t>Plán dalších kroků</w:t>
      </w:r>
      <w:r>
        <w:rPr>
          <w:sz w:val="24"/>
          <w:szCs w:val="24"/>
        </w:rPr>
        <w:t xml:space="preserve"> - </w:t>
      </w:r>
      <w:r w:rsidR="00772C03" w:rsidRPr="00CD6A44">
        <w:rPr>
          <w:sz w:val="24"/>
          <w:szCs w:val="24"/>
        </w:rPr>
        <w:t>VŘ – pokyn/ příloha pro realizaci výstupního procesu dítěte.</w:t>
      </w:r>
    </w:p>
    <w:p w:rsidR="00514D6E" w:rsidRPr="00CD6A44" w:rsidRDefault="00514D6E" w:rsidP="00CD6A44">
      <w:pPr>
        <w:spacing w:line="276" w:lineRule="auto"/>
        <w:jc w:val="both"/>
        <w:rPr>
          <w:sz w:val="24"/>
          <w:szCs w:val="24"/>
        </w:rPr>
      </w:pPr>
      <w:r>
        <w:rPr>
          <w:sz w:val="24"/>
          <w:szCs w:val="24"/>
        </w:rPr>
        <w:t xml:space="preserve">                                  Samostatná směrnice – součást Organizačního řádu.</w:t>
      </w:r>
    </w:p>
    <w:p w:rsidR="00772C03" w:rsidRPr="00CD6A44" w:rsidRDefault="00772C03" w:rsidP="00CD6A44">
      <w:pPr>
        <w:spacing w:line="276" w:lineRule="auto"/>
        <w:jc w:val="both"/>
        <w:rPr>
          <w:sz w:val="24"/>
          <w:szCs w:val="24"/>
        </w:rPr>
      </w:pPr>
    </w:p>
    <w:p w:rsidR="00772C03" w:rsidRDefault="00772C03" w:rsidP="00CD6A44">
      <w:pPr>
        <w:spacing w:line="276" w:lineRule="auto"/>
        <w:jc w:val="both"/>
        <w:rPr>
          <w:b/>
          <w:sz w:val="24"/>
          <w:szCs w:val="24"/>
        </w:rPr>
      </w:pPr>
      <w:r w:rsidRPr="00CD6A44">
        <w:rPr>
          <w:b/>
          <w:sz w:val="24"/>
          <w:szCs w:val="24"/>
        </w:rPr>
        <w:t>2.37</w:t>
      </w:r>
    </w:p>
    <w:p w:rsidR="00DC158A" w:rsidRPr="00CD6A44" w:rsidRDefault="00DC158A" w:rsidP="00CD6A44">
      <w:pPr>
        <w:spacing w:line="276" w:lineRule="auto"/>
        <w:jc w:val="both"/>
        <w:rPr>
          <w:b/>
          <w:sz w:val="24"/>
          <w:szCs w:val="24"/>
        </w:rPr>
      </w:pPr>
      <w:r>
        <w:rPr>
          <w:b/>
          <w:sz w:val="24"/>
          <w:szCs w:val="24"/>
        </w:rPr>
        <w:t>Zařízení vyhodnocuje potřeby dítěte pro samostatný život a nastavuje postupy k podpoře úspěšného přechodu dítěte do samostatného života.</w:t>
      </w:r>
    </w:p>
    <w:p w:rsidR="00772C03" w:rsidRPr="00CD6A44" w:rsidRDefault="00772C03" w:rsidP="00CD6A44">
      <w:pPr>
        <w:spacing w:line="276" w:lineRule="auto"/>
        <w:jc w:val="both"/>
        <w:rPr>
          <w:sz w:val="24"/>
          <w:szCs w:val="24"/>
        </w:rPr>
      </w:pPr>
      <w:r w:rsidRPr="00CD6A44">
        <w:rPr>
          <w:sz w:val="24"/>
          <w:szCs w:val="24"/>
        </w:rPr>
        <w:t>PROD</w:t>
      </w:r>
      <w:r w:rsidR="009F0739">
        <w:rPr>
          <w:sz w:val="24"/>
          <w:szCs w:val="24"/>
        </w:rPr>
        <w:t xml:space="preserve"> – cíle.</w:t>
      </w:r>
    </w:p>
    <w:p w:rsidR="00772C03" w:rsidRPr="00CD6A44" w:rsidRDefault="00772C03" w:rsidP="00CD6A44">
      <w:pPr>
        <w:spacing w:line="276" w:lineRule="auto"/>
        <w:jc w:val="both"/>
        <w:rPr>
          <w:sz w:val="24"/>
          <w:szCs w:val="24"/>
        </w:rPr>
      </w:pPr>
      <w:r w:rsidRPr="00CD6A44">
        <w:rPr>
          <w:sz w:val="24"/>
          <w:szCs w:val="24"/>
        </w:rPr>
        <w:t>Přípravné kurzy</w:t>
      </w:r>
    </w:p>
    <w:p w:rsidR="00772C03" w:rsidRPr="00CD6A44" w:rsidRDefault="00772C03" w:rsidP="00CD6A44">
      <w:pPr>
        <w:spacing w:line="276" w:lineRule="auto"/>
        <w:jc w:val="both"/>
        <w:rPr>
          <w:sz w:val="24"/>
          <w:szCs w:val="24"/>
        </w:rPr>
      </w:pPr>
      <w:r w:rsidRPr="00CD6A44">
        <w:rPr>
          <w:sz w:val="24"/>
          <w:szCs w:val="24"/>
        </w:rPr>
        <w:t>Oblasti ŠVP</w:t>
      </w:r>
    </w:p>
    <w:p w:rsidR="00772C03" w:rsidRPr="00CD6A44" w:rsidRDefault="00772C03" w:rsidP="00CD6A44">
      <w:pPr>
        <w:spacing w:line="276" w:lineRule="auto"/>
        <w:jc w:val="both"/>
        <w:rPr>
          <w:sz w:val="24"/>
          <w:szCs w:val="24"/>
        </w:rPr>
      </w:pPr>
      <w:r w:rsidRPr="00CD6A44">
        <w:rPr>
          <w:sz w:val="24"/>
          <w:szCs w:val="24"/>
        </w:rPr>
        <w:t>Úloha kmenového vychovatele</w:t>
      </w:r>
      <w:r w:rsidR="00DC158A">
        <w:rPr>
          <w:sz w:val="24"/>
          <w:szCs w:val="24"/>
        </w:rPr>
        <w:t xml:space="preserve"> – systematická příprava, včetně kontrolního procesu.</w:t>
      </w:r>
    </w:p>
    <w:p w:rsidR="00772C03" w:rsidRDefault="00772C03" w:rsidP="00CD6A44">
      <w:pPr>
        <w:spacing w:line="276" w:lineRule="auto"/>
        <w:jc w:val="both"/>
        <w:rPr>
          <w:sz w:val="24"/>
          <w:szCs w:val="24"/>
        </w:rPr>
      </w:pPr>
      <w:r w:rsidRPr="00CD6A44">
        <w:rPr>
          <w:sz w:val="24"/>
          <w:szCs w:val="24"/>
        </w:rPr>
        <w:t>Aktivní podpora i po odchodu mladistvého z</w:t>
      </w:r>
      <w:r w:rsidR="009F0739">
        <w:rPr>
          <w:sz w:val="24"/>
          <w:szCs w:val="24"/>
        </w:rPr>
        <w:t> </w:t>
      </w:r>
      <w:r w:rsidRPr="00CD6A44">
        <w:rPr>
          <w:sz w:val="24"/>
          <w:szCs w:val="24"/>
        </w:rPr>
        <w:t>DD</w:t>
      </w:r>
      <w:r w:rsidR="009F0739">
        <w:rPr>
          <w:sz w:val="24"/>
          <w:szCs w:val="24"/>
        </w:rPr>
        <w:t xml:space="preserve"> – pracovníci zůstávají s mladistvými v kontaktu i po odchodu z dětského domova.</w:t>
      </w:r>
    </w:p>
    <w:p w:rsidR="009F0739" w:rsidRPr="00CD6A44" w:rsidRDefault="009F0739" w:rsidP="00CD6A44">
      <w:pPr>
        <w:spacing w:line="276" w:lineRule="auto"/>
        <w:jc w:val="both"/>
        <w:rPr>
          <w:sz w:val="24"/>
          <w:szCs w:val="24"/>
        </w:rPr>
      </w:pPr>
      <w:r>
        <w:rPr>
          <w:sz w:val="24"/>
          <w:szCs w:val="24"/>
        </w:rPr>
        <w:t>Více samostatnosti a aktivit mimo zařízení, přirozený kontakt s okolním světem.</w:t>
      </w:r>
    </w:p>
    <w:p w:rsidR="00772C03" w:rsidRPr="00CD6A44" w:rsidRDefault="00772C03" w:rsidP="00CD6A44">
      <w:pPr>
        <w:spacing w:line="276" w:lineRule="auto"/>
        <w:jc w:val="both"/>
        <w:rPr>
          <w:sz w:val="24"/>
          <w:szCs w:val="24"/>
        </w:rPr>
      </w:pPr>
    </w:p>
    <w:p w:rsidR="00772C03" w:rsidRDefault="00772C03" w:rsidP="00CD6A44">
      <w:pPr>
        <w:spacing w:line="276" w:lineRule="auto"/>
        <w:jc w:val="both"/>
        <w:rPr>
          <w:b/>
          <w:sz w:val="24"/>
          <w:szCs w:val="24"/>
        </w:rPr>
      </w:pPr>
      <w:r w:rsidRPr="00CD6A44">
        <w:rPr>
          <w:b/>
          <w:sz w:val="24"/>
          <w:szCs w:val="24"/>
        </w:rPr>
        <w:t>2.38</w:t>
      </w:r>
    </w:p>
    <w:p w:rsidR="009F0739" w:rsidRPr="00CD6A44" w:rsidRDefault="009F0739" w:rsidP="00CD6A44">
      <w:pPr>
        <w:spacing w:line="276" w:lineRule="auto"/>
        <w:jc w:val="both"/>
        <w:rPr>
          <w:b/>
          <w:sz w:val="24"/>
          <w:szCs w:val="24"/>
        </w:rPr>
      </w:pPr>
      <w:r>
        <w:rPr>
          <w:b/>
          <w:sz w:val="24"/>
          <w:szCs w:val="24"/>
        </w:rPr>
        <w:t>Pro odcházející děti připraví zařízení rozloučení a poskytuje mu podporu.</w:t>
      </w:r>
    </w:p>
    <w:p w:rsidR="00772C03" w:rsidRPr="00CD6A44" w:rsidRDefault="00772C03" w:rsidP="00CD6A44">
      <w:pPr>
        <w:spacing w:line="276" w:lineRule="auto"/>
        <w:jc w:val="both"/>
        <w:rPr>
          <w:sz w:val="24"/>
          <w:szCs w:val="24"/>
        </w:rPr>
      </w:pPr>
      <w:r w:rsidRPr="00CD6A44">
        <w:rPr>
          <w:sz w:val="24"/>
          <w:szCs w:val="24"/>
        </w:rPr>
        <w:t>Rozhovor s odcházejícím dítětem (důvod, místo, časový harmonogram apod.) – profesionální přístup.</w:t>
      </w:r>
    </w:p>
    <w:p w:rsidR="00772C03" w:rsidRPr="00CD6A44" w:rsidRDefault="00772C03" w:rsidP="00CD6A44">
      <w:pPr>
        <w:spacing w:line="276" w:lineRule="auto"/>
        <w:jc w:val="both"/>
        <w:rPr>
          <w:sz w:val="24"/>
          <w:szCs w:val="24"/>
        </w:rPr>
      </w:pPr>
      <w:r w:rsidRPr="00CD6A44">
        <w:rPr>
          <w:sz w:val="24"/>
          <w:szCs w:val="24"/>
        </w:rPr>
        <w:t>Rituál rozloučení s každým odcházejícím dítětem – komunita</w:t>
      </w:r>
      <w:r w:rsidR="009F0739">
        <w:rPr>
          <w:sz w:val="24"/>
          <w:szCs w:val="24"/>
        </w:rPr>
        <w:t>, oslava.</w:t>
      </w:r>
    </w:p>
    <w:p w:rsidR="00772C03" w:rsidRPr="00CD6A44" w:rsidRDefault="00772C03" w:rsidP="00CD6A44">
      <w:pPr>
        <w:spacing w:line="276" w:lineRule="auto"/>
        <w:jc w:val="both"/>
        <w:rPr>
          <w:sz w:val="24"/>
          <w:szCs w:val="24"/>
        </w:rPr>
      </w:pPr>
    </w:p>
    <w:p w:rsidR="00772C03" w:rsidRDefault="00772C03" w:rsidP="00CD6A44">
      <w:pPr>
        <w:spacing w:line="276" w:lineRule="auto"/>
        <w:jc w:val="both"/>
        <w:rPr>
          <w:b/>
          <w:sz w:val="24"/>
          <w:szCs w:val="24"/>
        </w:rPr>
      </w:pPr>
      <w:r w:rsidRPr="00CD6A44">
        <w:rPr>
          <w:b/>
          <w:sz w:val="24"/>
          <w:szCs w:val="24"/>
        </w:rPr>
        <w:t>2.39</w:t>
      </w:r>
    </w:p>
    <w:p w:rsidR="009F0739" w:rsidRPr="00CD6A44" w:rsidRDefault="009F0739" w:rsidP="00CD6A44">
      <w:pPr>
        <w:spacing w:line="276" w:lineRule="auto"/>
        <w:jc w:val="both"/>
        <w:rPr>
          <w:b/>
          <w:sz w:val="24"/>
          <w:szCs w:val="24"/>
        </w:rPr>
      </w:pPr>
      <w:r>
        <w:rPr>
          <w:b/>
          <w:sz w:val="24"/>
          <w:szCs w:val="24"/>
        </w:rPr>
        <w:t>Zařízení uplatňuje následnou podporu a poradenství pro mladého dospělého, který opustí péči.</w:t>
      </w:r>
    </w:p>
    <w:p w:rsidR="00772C03" w:rsidRPr="00CD6A44" w:rsidRDefault="00772C03" w:rsidP="00CD6A44">
      <w:pPr>
        <w:spacing w:line="276" w:lineRule="auto"/>
        <w:jc w:val="both"/>
        <w:rPr>
          <w:sz w:val="24"/>
          <w:szCs w:val="24"/>
        </w:rPr>
      </w:pPr>
      <w:r w:rsidRPr="00CD6A44">
        <w:rPr>
          <w:sz w:val="24"/>
          <w:szCs w:val="24"/>
        </w:rPr>
        <w:t>Podpora důvěry dítěte</w:t>
      </w:r>
      <w:r w:rsidR="009F0739">
        <w:rPr>
          <w:sz w:val="24"/>
          <w:szCs w:val="24"/>
        </w:rPr>
        <w:t>, poradenská činnost.</w:t>
      </w:r>
    </w:p>
    <w:p w:rsidR="00772C03" w:rsidRPr="00CD6A44" w:rsidRDefault="00772C03" w:rsidP="00CD6A44">
      <w:pPr>
        <w:spacing w:line="276" w:lineRule="auto"/>
        <w:jc w:val="both"/>
        <w:rPr>
          <w:sz w:val="24"/>
          <w:szCs w:val="24"/>
        </w:rPr>
      </w:pPr>
      <w:r w:rsidRPr="00CD6A44">
        <w:rPr>
          <w:sz w:val="24"/>
          <w:szCs w:val="24"/>
        </w:rPr>
        <w:t>Seznam všech potřebných kontaktů</w:t>
      </w:r>
    </w:p>
    <w:p w:rsidR="00772C03" w:rsidRPr="00CD6A44" w:rsidRDefault="00772C03" w:rsidP="00CD6A44">
      <w:pPr>
        <w:spacing w:line="276" w:lineRule="auto"/>
        <w:jc w:val="both"/>
        <w:rPr>
          <w:sz w:val="24"/>
          <w:szCs w:val="24"/>
        </w:rPr>
      </w:pPr>
      <w:r w:rsidRPr="00CD6A44">
        <w:rPr>
          <w:sz w:val="24"/>
          <w:szCs w:val="24"/>
        </w:rPr>
        <w:lastRenderedPageBreak/>
        <w:t>Aktivní udržování kontaktu po odchodu dítěte (telefonický, sociální sítě, návštěvy apod.)</w:t>
      </w:r>
      <w:r w:rsidR="009F0739">
        <w:rPr>
          <w:sz w:val="24"/>
          <w:szCs w:val="24"/>
        </w:rPr>
        <w:t>, setkávání mladistvých.</w:t>
      </w:r>
    </w:p>
    <w:p w:rsidR="00772C03" w:rsidRPr="00CD6A44" w:rsidRDefault="00772C03" w:rsidP="00CD6A44">
      <w:pPr>
        <w:spacing w:line="276" w:lineRule="auto"/>
        <w:jc w:val="both"/>
        <w:rPr>
          <w:sz w:val="24"/>
          <w:szCs w:val="24"/>
        </w:rPr>
      </w:pPr>
    </w:p>
    <w:p w:rsidR="00772C03" w:rsidRPr="002B4672" w:rsidRDefault="00772C03" w:rsidP="00772C03">
      <w:pPr>
        <w:spacing w:line="276" w:lineRule="auto"/>
      </w:pPr>
    </w:p>
    <w:p w:rsidR="00772C03" w:rsidRPr="006807D8" w:rsidRDefault="00772C03" w:rsidP="00772C03">
      <w:pPr>
        <w:spacing w:line="276" w:lineRule="auto"/>
        <w:rPr>
          <w:b/>
          <w:sz w:val="32"/>
          <w:szCs w:val="32"/>
        </w:rPr>
      </w:pPr>
      <w:r w:rsidRPr="006807D8">
        <w:rPr>
          <w:b/>
          <w:sz w:val="32"/>
          <w:szCs w:val="32"/>
        </w:rPr>
        <w:t>3 PERSONÁLNÍ AGENDA</w:t>
      </w:r>
    </w:p>
    <w:p w:rsidR="00772C03" w:rsidRDefault="00772C03" w:rsidP="00772C03">
      <w:pPr>
        <w:spacing w:line="276" w:lineRule="auto"/>
        <w:rPr>
          <w:b/>
          <w:sz w:val="28"/>
          <w:szCs w:val="28"/>
        </w:rPr>
      </w:pPr>
    </w:p>
    <w:p w:rsidR="00772C03" w:rsidRDefault="00772C03" w:rsidP="009F0739">
      <w:pPr>
        <w:spacing w:line="276" w:lineRule="auto"/>
        <w:jc w:val="both"/>
        <w:rPr>
          <w:b/>
          <w:sz w:val="24"/>
          <w:szCs w:val="24"/>
        </w:rPr>
      </w:pPr>
      <w:r w:rsidRPr="009F0739">
        <w:rPr>
          <w:b/>
          <w:sz w:val="24"/>
          <w:szCs w:val="24"/>
        </w:rPr>
        <w:t>3.1</w:t>
      </w:r>
    </w:p>
    <w:p w:rsidR="003E062C" w:rsidRDefault="003E062C" w:rsidP="009F0739">
      <w:pPr>
        <w:spacing w:line="276" w:lineRule="auto"/>
        <w:jc w:val="both"/>
        <w:rPr>
          <w:b/>
          <w:sz w:val="24"/>
          <w:szCs w:val="24"/>
        </w:rPr>
      </w:pPr>
      <w:r>
        <w:rPr>
          <w:b/>
          <w:sz w:val="24"/>
          <w:szCs w:val="24"/>
        </w:rPr>
        <w:t>Zařízení má specifikovány nároky na zaměstnance, které odpovídají druhu poskytovaných služeb, počtu a potřebám dětí. Pedagogičtí pracovníci pracující v zařízení splňují kvalifikační předpoklady, bezúhonnost a psychickou způsobilost.</w:t>
      </w:r>
    </w:p>
    <w:p w:rsidR="003E062C" w:rsidRPr="009F0739" w:rsidRDefault="003E062C" w:rsidP="009F0739">
      <w:pPr>
        <w:spacing w:line="276" w:lineRule="auto"/>
        <w:jc w:val="both"/>
        <w:rPr>
          <w:b/>
          <w:sz w:val="24"/>
          <w:szCs w:val="24"/>
        </w:rPr>
      </w:pPr>
    </w:p>
    <w:p w:rsidR="00772C03" w:rsidRPr="009F0739" w:rsidRDefault="003E062C" w:rsidP="009F0739">
      <w:pPr>
        <w:spacing w:line="276" w:lineRule="auto"/>
        <w:jc w:val="both"/>
        <w:rPr>
          <w:sz w:val="24"/>
          <w:szCs w:val="24"/>
        </w:rPr>
      </w:pPr>
      <w:r>
        <w:rPr>
          <w:sz w:val="24"/>
          <w:szCs w:val="24"/>
        </w:rPr>
        <w:t>V zařízení pracují tito pracovníci:</w:t>
      </w:r>
    </w:p>
    <w:p w:rsidR="00772C03" w:rsidRPr="009F0739" w:rsidRDefault="00772C03" w:rsidP="009F0739">
      <w:pPr>
        <w:spacing w:line="276" w:lineRule="auto"/>
        <w:jc w:val="both"/>
        <w:rPr>
          <w:b/>
          <w:sz w:val="24"/>
          <w:szCs w:val="24"/>
        </w:rPr>
      </w:pPr>
    </w:p>
    <w:p w:rsidR="00772C03" w:rsidRPr="009F0739" w:rsidRDefault="00772C03" w:rsidP="009F0739">
      <w:pPr>
        <w:spacing w:line="276" w:lineRule="auto"/>
        <w:jc w:val="both"/>
        <w:rPr>
          <w:b/>
          <w:sz w:val="24"/>
          <w:szCs w:val="24"/>
        </w:rPr>
      </w:pPr>
      <w:r w:rsidRPr="009F0739">
        <w:rPr>
          <w:b/>
          <w:sz w:val="24"/>
          <w:szCs w:val="24"/>
        </w:rPr>
        <w:t>Ředitel</w:t>
      </w:r>
    </w:p>
    <w:p w:rsidR="00772C03" w:rsidRPr="009F0739" w:rsidRDefault="00772C03" w:rsidP="009F0739">
      <w:pPr>
        <w:spacing w:line="276" w:lineRule="auto"/>
        <w:jc w:val="both"/>
        <w:rPr>
          <w:sz w:val="24"/>
          <w:szCs w:val="24"/>
        </w:rPr>
      </w:pPr>
      <w:r w:rsidRPr="009F0739">
        <w:rPr>
          <w:sz w:val="24"/>
          <w:szCs w:val="24"/>
        </w:rPr>
        <w:t>Vydává pokyny, řády a směrnice, vede, řídí a kontroluje zaměstnance, jmenuje do funkcí svého zástupce, vedoucího vychovatele, vedoucího  ekonomického úseku, vedoucího stravování a případně další funkce nutné pro provoz dětského domova, rozděluje úkoly mezi sebe a zaměstnance podle popisu práce, usměrňuje koncepci výchovně vzdělávacího procesu, rozhoduje o základních otázkách mzdové politiky a hospodaření FKSP, pečuje o dodržování smluvní, finanční, rozpočtové a evidenční kázně, předsedá a řídí jednání pedagogické rady a provozních rad.</w:t>
      </w:r>
    </w:p>
    <w:p w:rsidR="00772C03" w:rsidRPr="009F0739" w:rsidRDefault="00772C03" w:rsidP="009F0739">
      <w:pPr>
        <w:spacing w:line="276" w:lineRule="auto"/>
        <w:jc w:val="both"/>
        <w:rPr>
          <w:b/>
          <w:sz w:val="24"/>
          <w:szCs w:val="24"/>
        </w:rPr>
      </w:pPr>
    </w:p>
    <w:p w:rsidR="00772C03" w:rsidRPr="009F0739" w:rsidRDefault="00772C03" w:rsidP="009F0739">
      <w:pPr>
        <w:spacing w:line="276" w:lineRule="auto"/>
        <w:jc w:val="both"/>
        <w:rPr>
          <w:b/>
          <w:sz w:val="24"/>
          <w:szCs w:val="24"/>
        </w:rPr>
      </w:pPr>
      <w:r w:rsidRPr="009F0739">
        <w:rPr>
          <w:b/>
          <w:sz w:val="24"/>
          <w:szCs w:val="24"/>
        </w:rPr>
        <w:t>Zástupce ředitele</w:t>
      </w:r>
    </w:p>
    <w:p w:rsidR="00772C03" w:rsidRPr="009F0739" w:rsidRDefault="00772C03" w:rsidP="009F0739">
      <w:pPr>
        <w:spacing w:line="276" w:lineRule="auto"/>
        <w:jc w:val="both"/>
        <w:rPr>
          <w:sz w:val="24"/>
          <w:szCs w:val="24"/>
        </w:rPr>
      </w:pPr>
      <w:r w:rsidRPr="009F0739">
        <w:rPr>
          <w:sz w:val="24"/>
          <w:szCs w:val="24"/>
        </w:rPr>
        <w:t>Je zodpovědný za řízení výchovně vzdělávací činnosti a organizaci volnočasových aktivit v zařízení a výkon funkcí vychovatelů, plnění vnitřních směrnic vztahujících se k činnosti výchovně vzdělávacího úseku, za naplňování požadavků na bezpečnost a ochranu zdraví dětí. Zvláštní důraz klade na další vzdělávání vychovatelů, jejich osobnostní rozvoj a emočně vyvážené vystupování a jednání bez nadbytečné represe a vědomých i nevědomých forem zraňujícího a odsuzujícího jednání. Dále viz popis pracovní náplně (PN) příslušné funkce.</w:t>
      </w:r>
    </w:p>
    <w:p w:rsidR="00772C03" w:rsidRPr="009F0739" w:rsidRDefault="00772C03" w:rsidP="009F0739">
      <w:pPr>
        <w:spacing w:line="276" w:lineRule="auto"/>
        <w:jc w:val="both"/>
        <w:rPr>
          <w:sz w:val="24"/>
          <w:szCs w:val="24"/>
        </w:rPr>
      </w:pPr>
      <w:r w:rsidRPr="009F0739">
        <w:rPr>
          <w:sz w:val="24"/>
          <w:szCs w:val="24"/>
        </w:rPr>
        <w:t> </w:t>
      </w:r>
    </w:p>
    <w:p w:rsidR="00772C03" w:rsidRPr="009F0739" w:rsidRDefault="00772C03" w:rsidP="009F0739">
      <w:pPr>
        <w:spacing w:line="276" w:lineRule="auto"/>
        <w:jc w:val="both"/>
        <w:rPr>
          <w:sz w:val="24"/>
          <w:szCs w:val="24"/>
        </w:rPr>
      </w:pPr>
      <w:r w:rsidRPr="009F0739">
        <w:rPr>
          <w:b/>
          <w:bCs/>
          <w:sz w:val="24"/>
          <w:szCs w:val="24"/>
        </w:rPr>
        <w:t>Vychovatel</w:t>
      </w:r>
    </w:p>
    <w:p w:rsidR="00772C03" w:rsidRPr="009F0739" w:rsidRDefault="00772C03" w:rsidP="009F0739">
      <w:pPr>
        <w:spacing w:line="276" w:lineRule="auto"/>
        <w:jc w:val="both"/>
        <w:rPr>
          <w:sz w:val="24"/>
          <w:szCs w:val="24"/>
        </w:rPr>
      </w:pPr>
      <w:r w:rsidRPr="009F0739">
        <w:rPr>
          <w:sz w:val="24"/>
          <w:szCs w:val="24"/>
        </w:rPr>
        <w:t>Zodpovídá za výchovně vzdělávací práci a průběh volnočasových aktivit na příslušné rodinné skupině, za konání nepřetržitého dohledu nad dětmi, za naplňování požadavků na bezpečnost a ochranu zdraví dětí příslušné rodinné skupiny. Uplatňuje zásadu individuálního přístupu, zaznamenává postřehy k jednotlivým dětem, vede PROD se záznamem o plnění cílů, zaznamenává okolnosti adaptace dítěte,  informuje zákonné zástupce. Při pedagogické práci klade důraz na individuální přístup a emočně stabilní, motivující jednání s dítětem. Mimo jiné seznamuje dítě s jeho právy a povinnostmi, Vnitřním řádem, hodnocením, vede poučení o bezpečnosti a stanovenou dokumentaci. Dále viz popis PN.</w:t>
      </w:r>
    </w:p>
    <w:p w:rsidR="00772C03" w:rsidRPr="009F0739" w:rsidRDefault="00772C03" w:rsidP="009F0739">
      <w:pPr>
        <w:spacing w:line="276" w:lineRule="auto"/>
        <w:jc w:val="both"/>
        <w:rPr>
          <w:sz w:val="24"/>
          <w:szCs w:val="24"/>
        </w:rPr>
      </w:pPr>
      <w:r w:rsidRPr="009F0739">
        <w:rPr>
          <w:sz w:val="24"/>
          <w:szCs w:val="24"/>
        </w:rPr>
        <w:t> </w:t>
      </w:r>
    </w:p>
    <w:p w:rsidR="00772C03" w:rsidRPr="009F0739" w:rsidRDefault="00772C03" w:rsidP="009F0739">
      <w:pPr>
        <w:spacing w:line="276" w:lineRule="auto"/>
        <w:jc w:val="both"/>
        <w:rPr>
          <w:b/>
          <w:bCs/>
          <w:sz w:val="24"/>
          <w:szCs w:val="24"/>
        </w:rPr>
      </w:pPr>
      <w:r w:rsidRPr="009F0739">
        <w:rPr>
          <w:b/>
          <w:bCs/>
          <w:sz w:val="24"/>
          <w:szCs w:val="24"/>
        </w:rPr>
        <w:t>Asistent pedagoga – zdravotnice</w:t>
      </w:r>
    </w:p>
    <w:p w:rsidR="00772C03" w:rsidRDefault="00772C03" w:rsidP="009F0739">
      <w:pPr>
        <w:spacing w:line="276" w:lineRule="auto"/>
        <w:jc w:val="both"/>
        <w:rPr>
          <w:bCs/>
          <w:sz w:val="24"/>
          <w:szCs w:val="24"/>
        </w:rPr>
      </w:pPr>
      <w:r w:rsidRPr="009F0739">
        <w:rPr>
          <w:bCs/>
          <w:sz w:val="24"/>
          <w:szCs w:val="24"/>
        </w:rPr>
        <w:t>Zajišťuje komplexní zdravotnickou péči o všechny klienty, pořádá osvětové besedy na témata týkající se zdravotního životního stylu.</w:t>
      </w:r>
    </w:p>
    <w:p w:rsidR="003E062C" w:rsidRDefault="003E062C" w:rsidP="009F0739">
      <w:pPr>
        <w:spacing w:line="276" w:lineRule="auto"/>
        <w:jc w:val="both"/>
        <w:rPr>
          <w:bCs/>
          <w:sz w:val="24"/>
          <w:szCs w:val="24"/>
        </w:rPr>
      </w:pPr>
    </w:p>
    <w:p w:rsidR="003E062C" w:rsidRDefault="003E062C" w:rsidP="009F0739">
      <w:pPr>
        <w:spacing w:line="276" w:lineRule="auto"/>
        <w:jc w:val="both"/>
        <w:rPr>
          <w:bCs/>
          <w:sz w:val="24"/>
          <w:szCs w:val="24"/>
        </w:rPr>
      </w:pPr>
    </w:p>
    <w:p w:rsidR="003E062C" w:rsidRPr="009F0739" w:rsidRDefault="003E062C" w:rsidP="009F0739">
      <w:pPr>
        <w:spacing w:line="276" w:lineRule="auto"/>
        <w:jc w:val="both"/>
        <w:rPr>
          <w:bCs/>
          <w:sz w:val="24"/>
          <w:szCs w:val="24"/>
        </w:rPr>
      </w:pPr>
    </w:p>
    <w:p w:rsidR="00772C03" w:rsidRPr="009F0739" w:rsidRDefault="00772C03" w:rsidP="009F0739">
      <w:pPr>
        <w:jc w:val="both"/>
        <w:rPr>
          <w:bCs/>
          <w:sz w:val="24"/>
          <w:szCs w:val="24"/>
        </w:rPr>
      </w:pPr>
    </w:p>
    <w:p w:rsidR="00772C03" w:rsidRPr="009F0739" w:rsidRDefault="00772C03" w:rsidP="009F0739">
      <w:pPr>
        <w:spacing w:line="276" w:lineRule="auto"/>
        <w:jc w:val="both"/>
        <w:rPr>
          <w:sz w:val="24"/>
          <w:szCs w:val="24"/>
        </w:rPr>
      </w:pPr>
      <w:r w:rsidRPr="009F0739">
        <w:rPr>
          <w:b/>
          <w:bCs/>
          <w:sz w:val="24"/>
          <w:szCs w:val="24"/>
        </w:rPr>
        <w:t>Asistent pedagoga – noční vychovatel</w:t>
      </w:r>
    </w:p>
    <w:p w:rsidR="00772C03" w:rsidRDefault="00772C03" w:rsidP="009F0739">
      <w:pPr>
        <w:spacing w:line="276" w:lineRule="auto"/>
        <w:jc w:val="both"/>
        <w:rPr>
          <w:sz w:val="24"/>
          <w:szCs w:val="24"/>
        </w:rPr>
      </w:pPr>
      <w:r w:rsidRPr="009F0739">
        <w:rPr>
          <w:sz w:val="24"/>
          <w:szCs w:val="24"/>
        </w:rPr>
        <w:t>Zajišťuje noční službu u dětí, rovněž tak i pedagogickou činnost spočívající v pomocných výchovných činnostech zaměřených na vytváření základních pracovních, hygienických, režimových a jiných návyků.</w:t>
      </w:r>
    </w:p>
    <w:p w:rsidR="0074757F" w:rsidRDefault="0074757F" w:rsidP="009F0739">
      <w:pPr>
        <w:spacing w:line="276" w:lineRule="auto"/>
        <w:jc w:val="both"/>
        <w:rPr>
          <w:sz w:val="24"/>
          <w:szCs w:val="24"/>
        </w:rPr>
      </w:pPr>
    </w:p>
    <w:p w:rsidR="0074757F" w:rsidRPr="0074757F" w:rsidRDefault="0074757F" w:rsidP="009F0739">
      <w:pPr>
        <w:spacing w:line="276" w:lineRule="auto"/>
        <w:jc w:val="both"/>
        <w:rPr>
          <w:sz w:val="24"/>
          <w:szCs w:val="24"/>
        </w:rPr>
      </w:pPr>
      <w:r w:rsidRPr="0074757F">
        <w:rPr>
          <w:b/>
          <w:sz w:val="24"/>
          <w:szCs w:val="24"/>
        </w:rPr>
        <w:t>Bezpečnostní pracovník</w:t>
      </w:r>
      <w:r>
        <w:rPr>
          <w:b/>
          <w:sz w:val="24"/>
          <w:szCs w:val="24"/>
        </w:rPr>
        <w:t xml:space="preserve"> – </w:t>
      </w:r>
      <w:r w:rsidRPr="0074757F">
        <w:rPr>
          <w:sz w:val="24"/>
          <w:szCs w:val="24"/>
        </w:rPr>
        <w:t>podílí se na chodu noční služby</w:t>
      </w:r>
    </w:p>
    <w:p w:rsidR="00772C03" w:rsidRPr="009F0739" w:rsidRDefault="00772C03" w:rsidP="009F0739">
      <w:pPr>
        <w:spacing w:line="276" w:lineRule="auto"/>
        <w:jc w:val="both"/>
        <w:rPr>
          <w:sz w:val="24"/>
          <w:szCs w:val="24"/>
        </w:rPr>
      </w:pPr>
    </w:p>
    <w:p w:rsidR="00772C03" w:rsidRPr="009F0739" w:rsidRDefault="00772C03" w:rsidP="009F0739">
      <w:pPr>
        <w:spacing w:line="276" w:lineRule="auto"/>
        <w:jc w:val="both"/>
        <w:rPr>
          <w:sz w:val="24"/>
          <w:szCs w:val="24"/>
        </w:rPr>
      </w:pPr>
      <w:r w:rsidRPr="009F0739">
        <w:rPr>
          <w:b/>
          <w:bCs/>
          <w:sz w:val="24"/>
          <w:szCs w:val="24"/>
        </w:rPr>
        <w:t>Sociální pracovník/účetní</w:t>
      </w:r>
    </w:p>
    <w:p w:rsidR="00772C03" w:rsidRPr="009F0739" w:rsidRDefault="00772C03" w:rsidP="009F0739">
      <w:pPr>
        <w:spacing w:line="276" w:lineRule="auto"/>
        <w:jc w:val="both"/>
        <w:rPr>
          <w:sz w:val="24"/>
          <w:szCs w:val="24"/>
        </w:rPr>
      </w:pPr>
      <w:r w:rsidRPr="009F0739">
        <w:rPr>
          <w:sz w:val="24"/>
          <w:szCs w:val="24"/>
        </w:rPr>
        <w:t xml:space="preserve">Vypracovává podklady pro správní řízení ve věci stanovení příspěvku na péči od zákonných zástupců, vyřizuje náležitosti a dávky ze systému SSP apod. </w:t>
      </w:r>
    </w:p>
    <w:p w:rsidR="003E062C" w:rsidRDefault="00772C03" w:rsidP="009F0739">
      <w:pPr>
        <w:spacing w:line="276" w:lineRule="auto"/>
        <w:jc w:val="both"/>
        <w:rPr>
          <w:sz w:val="24"/>
          <w:szCs w:val="24"/>
        </w:rPr>
      </w:pPr>
      <w:r w:rsidRPr="009F0739">
        <w:rPr>
          <w:sz w:val="24"/>
          <w:szCs w:val="24"/>
        </w:rPr>
        <w:t>Zařízení má zpracovaný plán dalšího vzdělávání pedagogických pracovníků (doplňování kvalifikace, prohlubování kvalifikace - studium, kurzy, semináře, samostudium).</w:t>
      </w:r>
    </w:p>
    <w:p w:rsidR="006B3F8A" w:rsidRDefault="006B3F8A" w:rsidP="009F0739">
      <w:pPr>
        <w:spacing w:line="276" w:lineRule="auto"/>
        <w:jc w:val="both"/>
        <w:rPr>
          <w:sz w:val="24"/>
          <w:szCs w:val="24"/>
        </w:rPr>
      </w:pPr>
    </w:p>
    <w:p w:rsidR="003E062C" w:rsidRPr="009F0739" w:rsidRDefault="003E062C" w:rsidP="009F0739">
      <w:pPr>
        <w:spacing w:line="276" w:lineRule="auto"/>
        <w:jc w:val="both"/>
        <w:rPr>
          <w:sz w:val="24"/>
          <w:szCs w:val="24"/>
        </w:rPr>
      </w:pPr>
      <w:r>
        <w:rPr>
          <w:sz w:val="24"/>
          <w:szCs w:val="24"/>
        </w:rPr>
        <w:t>Zařízení má zpracovaný plán DVP,</w:t>
      </w:r>
      <w:r w:rsidR="006B3F8A">
        <w:rPr>
          <w:sz w:val="24"/>
          <w:szCs w:val="24"/>
        </w:rPr>
        <w:t xml:space="preserve"> včetně samostudia (roční plán; doplňování a prohlubování kvalifikace).</w:t>
      </w:r>
    </w:p>
    <w:p w:rsidR="00772C03" w:rsidRPr="009F0739" w:rsidRDefault="00772C03" w:rsidP="009F0739">
      <w:pPr>
        <w:spacing w:line="276" w:lineRule="auto"/>
        <w:jc w:val="both"/>
        <w:rPr>
          <w:b/>
          <w:sz w:val="24"/>
          <w:szCs w:val="24"/>
        </w:rPr>
      </w:pPr>
    </w:p>
    <w:p w:rsidR="00772C03" w:rsidRDefault="00772C03" w:rsidP="009F0739">
      <w:pPr>
        <w:spacing w:line="276" w:lineRule="auto"/>
        <w:jc w:val="both"/>
        <w:rPr>
          <w:b/>
          <w:sz w:val="24"/>
          <w:szCs w:val="24"/>
        </w:rPr>
      </w:pPr>
      <w:r w:rsidRPr="009F0739">
        <w:rPr>
          <w:b/>
          <w:sz w:val="24"/>
          <w:szCs w:val="24"/>
        </w:rPr>
        <w:t>3.2</w:t>
      </w:r>
    </w:p>
    <w:p w:rsidR="006B3F8A" w:rsidRDefault="006B3F8A" w:rsidP="009F0739">
      <w:pPr>
        <w:spacing w:line="276" w:lineRule="auto"/>
        <w:jc w:val="both"/>
        <w:rPr>
          <w:b/>
          <w:sz w:val="24"/>
          <w:szCs w:val="24"/>
        </w:rPr>
      </w:pPr>
      <w:r>
        <w:rPr>
          <w:b/>
          <w:sz w:val="24"/>
          <w:szCs w:val="24"/>
        </w:rPr>
        <w:t>Zařízení má upraveny počty pedagogických pracovníků ve službě v závislosti na potřebách aktuálně umístěných dětí.</w:t>
      </w:r>
    </w:p>
    <w:p w:rsidR="006B3F8A" w:rsidRPr="009F0739" w:rsidRDefault="006B3F8A" w:rsidP="009F0739">
      <w:pPr>
        <w:spacing w:line="276" w:lineRule="auto"/>
        <w:jc w:val="both"/>
        <w:rPr>
          <w:b/>
          <w:sz w:val="24"/>
          <w:szCs w:val="24"/>
        </w:rPr>
      </w:pPr>
    </w:p>
    <w:p w:rsidR="00772C03" w:rsidRPr="006B3F8A" w:rsidRDefault="00772C03" w:rsidP="009F0739">
      <w:pPr>
        <w:spacing w:line="276" w:lineRule="auto"/>
        <w:jc w:val="both"/>
        <w:rPr>
          <w:sz w:val="24"/>
          <w:szCs w:val="24"/>
        </w:rPr>
      </w:pPr>
      <w:r w:rsidRPr="006B3F8A">
        <w:rPr>
          <w:sz w:val="24"/>
          <w:szCs w:val="24"/>
        </w:rPr>
        <w:t>Informace o poskytované péči, jejích cílech a zásadách dostupnosti</w:t>
      </w:r>
      <w:r w:rsidR="006B3F8A">
        <w:rPr>
          <w:sz w:val="24"/>
          <w:szCs w:val="24"/>
        </w:rPr>
        <w:t>:</w:t>
      </w:r>
    </w:p>
    <w:p w:rsidR="006B3F8A" w:rsidRDefault="00772C03" w:rsidP="009F0739">
      <w:pPr>
        <w:spacing w:line="276" w:lineRule="auto"/>
        <w:jc w:val="both"/>
        <w:rPr>
          <w:sz w:val="24"/>
          <w:szCs w:val="24"/>
        </w:rPr>
      </w:pPr>
      <w:r w:rsidRPr="009F0739">
        <w:rPr>
          <w:sz w:val="24"/>
          <w:szCs w:val="24"/>
        </w:rPr>
        <w:t>a)     v každé rodinn</w:t>
      </w:r>
      <w:r w:rsidR="006B3F8A">
        <w:rPr>
          <w:sz w:val="24"/>
          <w:szCs w:val="24"/>
        </w:rPr>
        <w:t xml:space="preserve">é skupině se o děti starají dva </w:t>
      </w:r>
      <w:r w:rsidRPr="009F0739">
        <w:rPr>
          <w:sz w:val="24"/>
          <w:szCs w:val="24"/>
        </w:rPr>
        <w:t>vychovatelé</w:t>
      </w:r>
    </w:p>
    <w:p w:rsidR="00772C03" w:rsidRPr="009F0739" w:rsidRDefault="006B3F8A" w:rsidP="009F0739">
      <w:pPr>
        <w:spacing w:line="276" w:lineRule="auto"/>
        <w:jc w:val="both"/>
        <w:rPr>
          <w:sz w:val="24"/>
          <w:szCs w:val="24"/>
        </w:rPr>
      </w:pPr>
      <w:r>
        <w:rPr>
          <w:sz w:val="24"/>
          <w:szCs w:val="24"/>
        </w:rPr>
        <w:t xml:space="preserve">        (</w:t>
      </w:r>
      <w:proofErr w:type="spellStart"/>
      <w:proofErr w:type="gramStart"/>
      <w:r>
        <w:rPr>
          <w:sz w:val="24"/>
          <w:szCs w:val="24"/>
        </w:rPr>
        <w:t>max.počet</w:t>
      </w:r>
      <w:proofErr w:type="spellEnd"/>
      <w:proofErr w:type="gramEnd"/>
      <w:r>
        <w:rPr>
          <w:sz w:val="24"/>
          <w:szCs w:val="24"/>
        </w:rPr>
        <w:t xml:space="preserve"> dětí na 1 vychovatele)</w:t>
      </w:r>
    </w:p>
    <w:p w:rsidR="00772C03" w:rsidRPr="009F0739" w:rsidRDefault="00772C03" w:rsidP="009F0739">
      <w:pPr>
        <w:spacing w:line="276" w:lineRule="auto"/>
        <w:jc w:val="both"/>
        <w:rPr>
          <w:sz w:val="24"/>
          <w:szCs w:val="24"/>
        </w:rPr>
      </w:pPr>
      <w:r w:rsidRPr="009F0739">
        <w:rPr>
          <w:sz w:val="24"/>
          <w:szCs w:val="24"/>
        </w:rPr>
        <w:t xml:space="preserve">b)     v nočních hodinách se o děti starají asistenti pedagoga </w:t>
      </w:r>
    </w:p>
    <w:p w:rsidR="00772C03" w:rsidRPr="009F0739" w:rsidRDefault="00772C03" w:rsidP="009F0739">
      <w:pPr>
        <w:spacing w:line="276" w:lineRule="auto"/>
        <w:jc w:val="both"/>
        <w:rPr>
          <w:sz w:val="24"/>
          <w:szCs w:val="24"/>
        </w:rPr>
      </w:pPr>
      <w:r w:rsidRPr="009F0739">
        <w:rPr>
          <w:sz w:val="24"/>
          <w:szCs w:val="24"/>
        </w:rPr>
        <w:t xml:space="preserve">c)      provoz dále zajišťuje ekonomka, účetní/sociální pracovník, </w:t>
      </w:r>
    </w:p>
    <w:p w:rsidR="00772C03" w:rsidRPr="009F0739" w:rsidRDefault="00772C03" w:rsidP="009F0739">
      <w:pPr>
        <w:spacing w:line="276" w:lineRule="auto"/>
        <w:jc w:val="both"/>
        <w:rPr>
          <w:sz w:val="24"/>
          <w:szCs w:val="24"/>
        </w:rPr>
      </w:pPr>
      <w:r w:rsidRPr="009F0739">
        <w:rPr>
          <w:sz w:val="24"/>
          <w:szCs w:val="24"/>
        </w:rPr>
        <w:t xml:space="preserve">         asistent pedagoga – zdravotnice, vedoucí školní jídelny a kuchařky, uklízečka, pradlena</w:t>
      </w:r>
    </w:p>
    <w:p w:rsidR="00772C03" w:rsidRPr="009F0739" w:rsidRDefault="00772C03" w:rsidP="009F0739">
      <w:pPr>
        <w:spacing w:line="276" w:lineRule="auto"/>
        <w:jc w:val="both"/>
        <w:rPr>
          <w:sz w:val="24"/>
          <w:szCs w:val="24"/>
        </w:rPr>
      </w:pPr>
      <w:r w:rsidRPr="009F0739">
        <w:rPr>
          <w:sz w:val="24"/>
          <w:szCs w:val="24"/>
        </w:rPr>
        <w:t>d)     všichni zaměstnanci jsou oslovováni dětmi „teto“ a „strejdo“</w:t>
      </w:r>
    </w:p>
    <w:p w:rsidR="00772C03" w:rsidRPr="009F0739" w:rsidRDefault="00772C03" w:rsidP="009F0739">
      <w:pPr>
        <w:spacing w:line="276" w:lineRule="auto"/>
        <w:jc w:val="both"/>
        <w:rPr>
          <w:sz w:val="24"/>
          <w:szCs w:val="24"/>
        </w:rPr>
      </w:pPr>
      <w:r w:rsidRPr="009F0739">
        <w:rPr>
          <w:sz w:val="24"/>
          <w:szCs w:val="24"/>
        </w:rPr>
        <w:t>e)     provoz v zařízení je nepřetržitý a celoroční</w:t>
      </w:r>
    </w:p>
    <w:p w:rsidR="00772C03" w:rsidRPr="009F0739" w:rsidRDefault="00772C03" w:rsidP="009F0739">
      <w:pPr>
        <w:spacing w:line="276" w:lineRule="auto"/>
        <w:jc w:val="both"/>
        <w:rPr>
          <w:sz w:val="24"/>
          <w:szCs w:val="24"/>
        </w:rPr>
      </w:pPr>
    </w:p>
    <w:p w:rsidR="00772C03" w:rsidRDefault="00772C03" w:rsidP="009F0739">
      <w:pPr>
        <w:spacing w:line="276" w:lineRule="auto"/>
        <w:jc w:val="both"/>
        <w:rPr>
          <w:b/>
          <w:sz w:val="24"/>
          <w:szCs w:val="24"/>
        </w:rPr>
      </w:pPr>
      <w:r w:rsidRPr="009F0739">
        <w:rPr>
          <w:b/>
          <w:sz w:val="24"/>
          <w:szCs w:val="24"/>
        </w:rPr>
        <w:t>3.3</w:t>
      </w:r>
    </w:p>
    <w:p w:rsidR="00070F3C" w:rsidRPr="009F0739" w:rsidRDefault="00070F3C" w:rsidP="009F0739">
      <w:pPr>
        <w:spacing w:line="276" w:lineRule="auto"/>
        <w:jc w:val="both"/>
        <w:rPr>
          <w:b/>
          <w:sz w:val="24"/>
          <w:szCs w:val="24"/>
        </w:rPr>
      </w:pPr>
      <w:r>
        <w:rPr>
          <w:b/>
          <w:sz w:val="24"/>
          <w:szCs w:val="24"/>
        </w:rPr>
        <w:t>Zařízení má stanoven způsob zaškolování nových zaměstnanců ve vztahu k umístěným dětem a souvisejícím výchovným postupům</w:t>
      </w:r>
      <w:r w:rsidR="0088120A">
        <w:rPr>
          <w:b/>
          <w:sz w:val="24"/>
          <w:szCs w:val="24"/>
        </w:rPr>
        <w:t>. Nově přijatý zaměstnanec má přiděleného uvádějícího pracovníka.</w:t>
      </w:r>
    </w:p>
    <w:p w:rsidR="00772C03" w:rsidRPr="009F0739" w:rsidRDefault="00772C03" w:rsidP="009F0739">
      <w:pPr>
        <w:spacing w:line="276" w:lineRule="auto"/>
        <w:jc w:val="both"/>
        <w:rPr>
          <w:sz w:val="24"/>
          <w:szCs w:val="24"/>
        </w:rPr>
      </w:pPr>
      <w:r w:rsidRPr="009F0739">
        <w:rPr>
          <w:sz w:val="24"/>
          <w:szCs w:val="24"/>
        </w:rPr>
        <w:t>Při nástupu nového zaměstnance do zařízení je zaměstnanec proškolen a informován o chodu a činnosti zařízení zástupcem ředitele DD.</w:t>
      </w:r>
    </w:p>
    <w:p w:rsidR="00772C03" w:rsidRPr="009F0739" w:rsidRDefault="00772C03" w:rsidP="009F0739">
      <w:pPr>
        <w:spacing w:line="276" w:lineRule="auto"/>
        <w:jc w:val="both"/>
        <w:rPr>
          <w:sz w:val="24"/>
          <w:szCs w:val="24"/>
        </w:rPr>
      </w:pPr>
      <w:r w:rsidRPr="009F0739">
        <w:rPr>
          <w:sz w:val="24"/>
          <w:szCs w:val="24"/>
        </w:rPr>
        <w:t>Zaměstnanec je představen ostatním zaměstnancům; na směně je určen vychovatel, který nového vychovatele průběžně seznamuje se s režimem dne, činnostmi, podáváním léků aids.</w:t>
      </w:r>
    </w:p>
    <w:p w:rsidR="00772C03" w:rsidRPr="009F0739" w:rsidRDefault="00772C03" w:rsidP="009F0739">
      <w:pPr>
        <w:spacing w:line="276" w:lineRule="auto"/>
        <w:jc w:val="both"/>
        <w:rPr>
          <w:sz w:val="24"/>
          <w:szCs w:val="24"/>
        </w:rPr>
      </w:pPr>
    </w:p>
    <w:p w:rsidR="00772C03" w:rsidRDefault="00772C03" w:rsidP="009F0739">
      <w:pPr>
        <w:spacing w:line="276" w:lineRule="auto"/>
        <w:jc w:val="both"/>
        <w:rPr>
          <w:b/>
          <w:sz w:val="24"/>
          <w:szCs w:val="24"/>
        </w:rPr>
      </w:pPr>
      <w:r w:rsidRPr="009F0739">
        <w:rPr>
          <w:b/>
          <w:sz w:val="24"/>
          <w:szCs w:val="24"/>
        </w:rPr>
        <w:t>3.4</w:t>
      </w:r>
    </w:p>
    <w:p w:rsidR="0088120A" w:rsidRPr="009F0739" w:rsidRDefault="0088120A" w:rsidP="009F0739">
      <w:pPr>
        <w:spacing w:line="276" w:lineRule="auto"/>
        <w:jc w:val="both"/>
        <w:rPr>
          <w:b/>
          <w:sz w:val="24"/>
          <w:szCs w:val="24"/>
        </w:rPr>
      </w:pPr>
      <w:r>
        <w:rPr>
          <w:b/>
          <w:sz w:val="24"/>
          <w:szCs w:val="24"/>
        </w:rPr>
        <w:lastRenderedPageBreak/>
        <w:t>Zařízení má stanoven způsob přijímání a působení dobrovolníků, stážistů a jiných osob ve vztahu k zařízení.</w:t>
      </w:r>
    </w:p>
    <w:p w:rsidR="00772C03" w:rsidRPr="009F0739" w:rsidRDefault="00772C03" w:rsidP="009F0739">
      <w:pPr>
        <w:spacing w:line="276" w:lineRule="auto"/>
        <w:jc w:val="both"/>
        <w:rPr>
          <w:sz w:val="24"/>
          <w:szCs w:val="24"/>
        </w:rPr>
      </w:pPr>
      <w:r w:rsidRPr="009F0739">
        <w:rPr>
          <w:sz w:val="24"/>
          <w:szCs w:val="24"/>
        </w:rPr>
        <w:t>Zařízení umožňuje výkon odborné praxe studentům souvisejících oborů; umožnění výkonu OP je umožněno po schválení ředitele a zástupce ředitele DD.</w:t>
      </w:r>
    </w:p>
    <w:p w:rsidR="00772C03" w:rsidRDefault="00772C03" w:rsidP="009F0739">
      <w:pPr>
        <w:spacing w:line="276" w:lineRule="auto"/>
        <w:jc w:val="both"/>
        <w:rPr>
          <w:sz w:val="24"/>
          <w:szCs w:val="24"/>
        </w:rPr>
      </w:pPr>
      <w:r w:rsidRPr="009F0739">
        <w:rPr>
          <w:sz w:val="24"/>
          <w:szCs w:val="24"/>
        </w:rPr>
        <w:t>Zařízení navazuje spolupráci s dobrovolníky – Magistrát města MB.</w:t>
      </w:r>
    </w:p>
    <w:p w:rsidR="0088120A" w:rsidRPr="009F0739" w:rsidRDefault="0088120A" w:rsidP="009F0739">
      <w:pPr>
        <w:spacing w:line="276" w:lineRule="auto"/>
        <w:jc w:val="both"/>
        <w:rPr>
          <w:sz w:val="24"/>
          <w:szCs w:val="24"/>
        </w:rPr>
      </w:pPr>
    </w:p>
    <w:p w:rsidR="00772C03" w:rsidRPr="009F0739" w:rsidRDefault="00772C03" w:rsidP="009F0739">
      <w:pPr>
        <w:spacing w:line="276" w:lineRule="auto"/>
        <w:jc w:val="both"/>
        <w:rPr>
          <w:sz w:val="24"/>
          <w:szCs w:val="24"/>
        </w:rPr>
      </w:pPr>
    </w:p>
    <w:p w:rsidR="00772C03" w:rsidRDefault="00772C03" w:rsidP="009F0739">
      <w:pPr>
        <w:spacing w:line="276" w:lineRule="auto"/>
        <w:jc w:val="both"/>
        <w:rPr>
          <w:b/>
          <w:sz w:val="24"/>
          <w:szCs w:val="24"/>
        </w:rPr>
      </w:pPr>
      <w:r w:rsidRPr="009F0739">
        <w:rPr>
          <w:b/>
          <w:sz w:val="24"/>
          <w:szCs w:val="24"/>
        </w:rPr>
        <w:t>3.5</w:t>
      </w:r>
    </w:p>
    <w:p w:rsidR="00F879C7" w:rsidRPr="009F0739" w:rsidRDefault="00F879C7" w:rsidP="009F0739">
      <w:pPr>
        <w:spacing w:line="276" w:lineRule="auto"/>
        <w:jc w:val="both"/>
        <w:rPr>
          <w:b/>
          <w:sz w:val="24"/>
          <w:szCs w:val="24"/>
        </w:rPr>
      </w:pPr>
      <w:r>
        <w:rPr>
          <w:b/>
          <w:sz w:val="24"/>
          <w:szCs w:val="24"/>
        </w:rPr>
        <w:t>Zařízení má definován způsob podpory osobnostního a profesního rozvoje pracovníků.</w:t>
      </w:r>
    </w:p>
    <w:p w:rsidR="00772C03" w:rsidRPr="009F0739" w:rsidRDefault="00772C03" w:rsidP="009F0739">
      <w:pPr>
        <w:spacing w:line="276" w:lineRule="auto"/>
        <w:jc w:val="both"/>
        <w:rPr>
          <w:sz w:val="24"/>
          <w:szCs w:val="24"/>
        </w:rPr>
      </w:pPr>
      <w:r w:rsidRPr="009F0739">
        <w:rPr>
          <w:sz w:val="24"/>
          <w:szCs w:val="24"/>
        </w:rPr>
        <w:t>Podpora a motivace zaměstnanců k dalšímu vzdělávání – kurzy, semináře, po</w:t>
      </w:r>
      <w:r w:rsidR="00F879C7">
        <w:rPr>
          <w:sz w:val="24"/>
          <w:szCs w:val="24"/>
        </w:rPr>
        <w:t>dklady pro samostudium (12 dní/školní rok).</w:t>
      </w:r>
    </w:p>
    <w:p w:rsidR="00772C03" w:rsidRPr="009F0739" w:rsidRDefault="00772C03" w:rsidP="009F0739">
      <w:pPr>
        <w:spacing w:line="276" w:lineRule="auto"/>
        <w:jc w:val="both"/>
        <w:rPr>
          <w:sz w:val="24"/>
          <w:szCs w:val="24"/>
        </w:rPr>
      </w:pPr>
      <w:r w:rsidRPr="009F0739">
        <w:rPr>
          <w:sz w:val="24"/>
          <w:szCs w:val="24"/>
        </w:rPr>
        <w:t>Roční plán vzdělávání.</w:t>
      </w:r>
    </w:p>
    <w:p w:rsidR="00772C03" w:rsidRPr="009F0739" w:rsidRDefault="00772C03" w:rsidP="009F0739">
      <w:pPr>
        <w:spacing w:line="276" w:lineRule="auto"/>
        <w:jc w:val="both"/>
        <w:rPr>
          <w:sz w:val="24"/>
          <w:szCs w:val="24"/>
        </w:rPr>
      </w:pPr>
      <w:r w:rsidRPr="009F0739">
        <w:rPr>
          <w:sz w:val="24"/>
          <w:szCs w:val="24"/>
        </w:rPr>
        <w:t>Výroční zpráva.</w:t>
      </w:r>
    </w:p>
    <w:p w:rsidR="00772C03" w:rsidRPr="009F0739" w:rsidRDefault="00772C03" w:rsidP="009F0739">
      <w:pPr>
        <w:spacing w:line="276" w:lineRule="auto"/>
        <w:jc w:val="both"/>
        <w:rPr>
          <w:sz w:val="24"/>
          <w:szCs w:val="24"/>
        </w:rPr>
      </w:pPr>
    </w:p>
    <w:p w:rsidR="00772C03" w:rsidRDefault="00772C03" w:rsidP="009F0739">
      <w:pPr>
        <w:spacing w:line="276" w:lineRule="auto"/>
        <w:jc w:val="both"/>
        <w:rPr>
          <w:b/>
          <w:sz w:val="24"/>
          <w:szCs w:val="24"/>
        </w:rPr>
      </w:pPr>
      <w:r w:rsidRPr="009F0739">
        <w:rPr>
          <w:b/>
          <w:sz w:val="24"/>
          <w:szCs w:val="24"/>
        </w:rPr>
        <w:t>3.6</w:t>
      </w:r>
    </w:p>
    <w:p w:rsidR="00F879C7" w:rsidRPr="009F0739" w:rsidRDefault="0051189C" w:rsidP="009F0739">
      <w:pPr>
        <w:spacing w:line="276" w:lineRule="auto"/>
        <w:jc w:val="both"/>
        <w:rPr>
          <w:b/>
          <w:sz w:val="24"/>
          <w:szCs w:val="24"/>
        </w:rPr>
      </w:pPr>
      <w:r>
        <w:rPr>
          <w:b/>
          <w:sz w:val="24"/>
          <w:szCs w:val="24"/>
        </w:rPr>
        <w:t>Zařízení má vytvořeny podmínky pro pravidelnou intervizi svých pracovníků a zajišťuje přístup k supervizi.</w:t>
      </w:r>
    </w:p>
    <w:p w:rsidR="00772C03" w:rsidRPr="009F0739" w:rsidRDefault="00772C03" w:rsidP="009F0739">
      <w:pPr>
        <w:spacing w:line="276" w:lineRule="auto"/>
        <w:jc w:val="both"/>
        <w:rPr>
          <w:sz w:val="24"/>
          <w:szCs w:val="24"/>
        </w:rPr>
      </w:pPr>
      <w:r w:rsidRPr="009F0739">
        <w:rPr>
          <w:sz w:val="24"/>
          <w:szCs w:val="24"/>
        </w:rPr>
        <w:t>Při poradách/pedagogických poradách je vymezen prostor</w:t>
      </w:r>
      <w:r w:rsidR="0051189C">
        <w:rPr>
          <w:sz w:val="24"/>
          <w:szCs w:val="24"/>
        </w:rPr>
        <w:t xml:space="preserve"> pro prezentaci poznatků, které </w:t>
      </w:r>
      <w:r w:rsidRPr="009F0739">
        <w:rPr>
          <w:sz w:val="24"/>
          <w:szCs w:val="24"/>
        </w:rPr>
        <w:t>jednotliví vychovatelé získali při odborných školeních.</w:t>
      </w:r>
    </w:p>
    <w:p w:rsidR="00772C03" w:rsidRPr="009F0739" w:rsidRDefault="00772C03" w:rsidP="009F0739">
      <w:pPr>
        <w:spacing w:line="276" w:lineRule="auto"/>
        <w:jc w:val="both"/>
        <w:rPr>
          <w:sz w:val="24"/>
          <w:szCs w:val="24"/>
        </w:rPr>
      </w:pPr>
    </w:p>
    <w:p w:rsidR="00772C03" w:rsidRDefault="00772C03" w:rsidP="009F0739">
      <w:pPr>
        <w:spacing w:line="276" w:lineRule="auto"/>
        <w:jc w:val="both"/>
        <w:rPr>
          <w:b/>
          <w:sz w:val="24"/>
          <w:szCs w:val="24"/>
        </w:rPr>
      </w:pPr>
      <w:r w:rsidRPr="0051189C">
        <w:rPr>
          <w:b/>
          <w:sz w:val="24"/>
          <w:szCs w:val="24"/>
        </w:rPr>
        <w:t>3.7</w:t>
      </w:r>
    </w:p>
    <w:p w:rsidR="00042A22" w:rsidRPr="0051189C" w:rsidRDefault="00042A22" w:rsidP="009F0739">
      <w:pPr>
        <w:spacing w:line="276" w:lineRule="auto"/>
        <w:jc w:val="both"/>
        <w:rPr>
          <w:b/>
          <w:sz w:val="24"/>
          <w:szCs w:val="24"/>
        </w:rPr>
      </w:pPr>
      <w:r>
        <w:rPr>
          <w:b/>
          <w:sz w:val="24"/>
          <w:szCs w:val="24"/>
        </w:rPr>
        <w:t>Zařízení má definovány postupy pro pravidelné hodnocení a kontrolu pracovníků a týmů.</w:t>
      </w:r>
    </w:p>
    <w:p w:rsidR="00772C03" w:rsidRPr="009F0739" w:rsidRDefault="00772C03" w:rsidP="009F0739">
      <w:pPr>
        <w:spacing w:line="276" w:lineRule="auto"/>
        <w:jc w:val="both"/>
        <w:rPr>
          <w:sz w:val="24"/>
          <w:szCs w:val="24"/>
        </w:rPr>
      </w:pPr>
      <w:r w:rsidRPr="009F0739">
        <w:rPr>
          <w:sz w:val="24"/>
          <w:szCs w:val="24"/>
        </w:rPr>
        <w:t>Hospitace</w:t>
      </w:r>
      <w:r w:rsidR="00042A22">
        <w:rPr>
          <w:sz w:val="24"/>
          <w:szCs w:val="24"/>
        </w:rPr>
        <w:t>.</w:t>
      </w:r>
    </w:p>
    <w:p w:rsidR="00772C03" w:rsidRPr="009F0739" w:rsidRDefault="00772C03" w:rsidP="009F0739">
      <w:pPr>
        <w:spacing w:line="276" w:lineRule="auto"/>
        <w:jc w:val="both"/>
        <w:rPr>
          <w:sz w:val="24"/>
          <w:szCs w:val="24"/>
        </w:rPr>
      </w:pPr>
      <w:r w:rsidRPr="009F0739">
        <w:rPr>
          <w:sz w:val="24"/>
          <w:szCs w:val="24"/>
        </w:rPr>
        <w:t xml:space="preserve">Porady – hodnocení (plnění ročního plánu </w:t>
      </w:r>
      <w:proofErr w:type="spellStart"/>
      <w:r w:rsidRPr="009F0739">
        <w:rPr>
          <w:sz w:val="24"/>
          <w:szCs w:val="24"/>
        </w:rPr>
        <w:t>zč</w:t>
      </w:r>
      <w:proofErr w:type="spellEnd"/>
      <w:r w:rsidRPr="009F0739">
        <w:rPr>
          <w:sz w:val="24"/>
          <w:szCs w:val="24"/>
        </w:rPr>
        <w:t>, plnění týdenních plánů)</w:t>
      </w:r>
    </w:p>
    <w:p w:rsidR="00772C03" w:rsidRPr="009F0739" w:rsidRDefault="00772C03" w:rsidP="009F0739">
      <w:pPr>
        <w:spacing w:line="276" w:lineRule="auto"/>
        <w:jc w:val="both"/>
        <w:rPr>
          <w:sz w:val="24"/>
          <w:szCs w:val="24"/>
        </w:rPr>
      </w:pPr>
    </w:p>
    <w:p w:rsidR="00772C03" w:rsidRPr="009F0739" w:rsidRDefault="00772C03" w:rsidP="009F0739">
      <w:pPr>
        <w:spacing w:line="276" w:lineRule="auto"/>
        <w:jc w:val="both"/>
        <w:rPr>
          <w:sz w:val="24"/>
          <w:szCs w:val="24"/>
        </w:rPr>
      </w:pPr>
    </w:p>
    <w:p w:rsidR="00772C03" w:rsidRPr="009F0739" w:rsidRDefault="00772C03" w:rsidP="009F0739">
      <w:pPr>
        <w:spacing w:line="276" w:lineRule="auto"/>
        <w:jc w:val="both"/>
        <w:rPr>
          <w:sz w:val="24"/>
          <w:szCs w:val="24"/>
        </w:rPr>
      </w:pPr>
    </w:p>
    <w:p w:rsidR="00772C03" w:rsidRPr="006807D8" w:rsidRDefault="00772C03" w:rsidP="00772C03">
      <w:pPr>
        <w:spacing w:line="276" w:lineRule="auto"/>
        <w:rPr>
          <w:b/>
          <w:sz w:val="32"/>
          <w:szCs w:val="32"/>
        </w:rPr>
      </w:pPr>
      <w:proofErr w:type="gramStart"/>
      <w:r w:rsidRPr="006807D8">
        <w:rPr>
          <w:b/>
          <w:sz w:val="32"/>
          <w:szCs w:val="32"/>
        </w:rPr>
        <w:t>4  ORGANIZAČNÍ</w:t>
      </w:r>
      <w:proofErr w:type="gramEnd"/>
      <w:r w:rsidRPr="006807D8">
        <w:rPr>
          <w:b/>
          <w:sz w:val="32"/>
          <w:szCs w:val="32"/>
        </w:rPr>
        <w:t xml:space="preserve"> ASPEKTY</w:t>
      </w:r>
    </w:p>
    <w:p w:rsidR="00772C03" w:rsidRDefault="00772C03" w:rsidP="00772C03">
      <w:pPr>
        <w:spacing w:line="276" w:lineRule="auto"/>
        <w:rPr>
          <w:b/>
          <w:szCs w:val="24"/>
        </w:rPr>
      </w:pPr>
    </w:p>
    <w:p w:rsidR="00772C03" w:rsidRDefault="00772C03" w:rsidP="004A76DF">
      <w:pPr>
        <w:spacing w:line="276" w:lineRule="auto"/>
        <w:jc w:val="both"/>
        <w:rPr>
          <w:b/>
          <w:sz w:val="24"/>
          <w:szCs w:val="24"/>
        </w:rPr>
      </w:pPr>
      <w:r w:rsidRPr="004A76DF">
        <w:rPr>
          <w:b/>
          <w:sz w:val="24"/>
          <w:szCs w:val="24"/>
        </w:rPr>
        <w:t>4.1</w:t>
      </w:r>
    </w:p>
    <w:p w:rsidR="00F928AC" w:rsidRPr="008065C1" w:rsidRDefault="004A76DF" w:rsidP="00F928AC">
      <w:pPr>
        <w:spacing w:line="276" w:lineRule="auto"/>
        <w:jc w:val="both"/>
        <w:rPr>
          <w:sz w:val="24"/>
          <w:szCs w:val="24"/>
        </w:rPr>
      </w:pPr>
      <w:r>
        <w:rPr>
          <w:b/>
          <w:sz w:val="24"/>
          <w:szCs w:val="24"/>
        </w:rPr>
        <w:t>Zařízení uplatňuje systém vedení dokumentace a postupy zajištění ochrany osobních a citlivých údajů.</w:t>
      </w:r>
      <w:r w:rsidR="00F928AC" w:rsidRPr="00F928AC">
        <w:rPr>
          <w:b/>
          <w:sz w:val="24"/>
          <w:szCs w:val="24"/>
        </w:rPr>
        <w:t xml:space="preserve"> </w:t>
      </w:r>
      <w:r w:rsidR="00F928AC" w:rsidRPr="008065C1">
        <w:rPr>
          <w:b/>
          <w:sz w:val="24"/>
          <w:szCs w:val="24"/>
        </w:rPr>
        <w:t xml:space="preserve">Spisy dětí – </w:t>
      </w:r>
      <w:r w:rsidR="00F928AC" w:rsidRPr="008065C1">
        <w:rPr>
          <w:sz w:val="24"/>
          <w:szCs w:val="24"/>
        </w:rPr>
        <w:t>za jejich vedení odpovídá zástupce ředitele DD</w:t>
      </w:r>
    </w:p>
    <w:p w:rsidR="00F928AC" w:rsidRPr="008065C1" w:rsidRDefault="00F928AC" w:rsidP="00F928AC">
      <w:pPr>
        <w:pStyle w:val="Odstavecseseznamem"/>
        <w:numPr>
          <w:ilvl w:val="0"/>
          <w:numId w:val="4"/>
        </w:numPr>
        <w:spacing w:line="276" w:lineRule="auto"/>
        <w:rPr>
          <w:rFonts w:cs="Times New Roman"/>
          <w:szCs w:val="24"/>
        </w:rPr>
      </w:pPr>
      <w:r w:rsidRPr="008065C1">
        <w:rPr>
          <w:rFonts w:cs="Times New Roman"/>
          <w:szCs w:val="24"/>
        </w:rPr>
        <w:t>při příchodu nového dítěte – seznámení vychovatelů na poradě</w:t>
      </w:r>
    </w:p>
    <w:p w:rsidR="00F928AC" w:rsidRPr="008065C1" w:rsidRDefault="00F928AC" w:rsidP="00F928AC">
      <w:pPr>
        <w:pStyle w:val="Odstavecseseznamem"/>
        <w:numPr>
          <w:ilvl w:val="0"/>
          <w:numId w:val="4"/>
        </w:numPr>
        <w:spacing w:line="276" w:lineRule="auto"/>
        <w:rPr>
          <w:rFonts w:cs="Times New Roman"/>
          <w:szCs w:val="24"/>
        </w:rPr>
      </w:pPr>
      <w:r w:rsidRPr="008065C1">
        <w:rPr>
          <w:rFonts w:cs="Times New Roman"/>
          <w:szCs w:val="24"/>
        </w:rPr>
        <w:t>přidělení dítěte do skupiny, tím ke kmenovým vychovatelům</w:t>
      </w:r>
    </w:p>
    <w:p w:rsidR="00F928AC" w:rsidRPr="008065C1" w:rsidRDefault="00F928AC" w:rsidP="00F928AC">
      <w:pPr>
        <w:spacing w:line="276" w:lineRule="auto"/>
        <w:jc w:val="both"/>
        <w:rPr>
          <w:sz w:val="24"/>
          <w:szCs w:val="24"/>
        </w:rPr>
      </w:pPr>
      <w:r w:rsidRPr="008065C1">
        <w:rPr>
          <w:sz w:val="24"/>
          <w:szCs w:val="24"/>
        </w:rPr>
        <w:t>Obsahuje:</w:t>
      </w:r>
    </w:p>
    <w:p w:rsidR="00F928AC" w:rsidRPr="008065C1" w:rsidRDefault="00F928AC" w:rsidP="00F928AC">
      <w:pPr>
        <w:pStyle w:val="Odstavecseseznamem"/>
        <w:numPr>
          <w:ilvl w:val="0"/>
          <w:numId w:val="6"/>
        </w:numPr>
        <w:spacing w:line="276" w:lineRule="auto"/>
        <w:rPr>
          <w:rFonts w:cs="Times New Roman"/>
          <w:szCs w:val="24"/>
        </w:rPr>
      </w:pPr>
      <w:r w:rsidRPr="008065C1">
        <w:rPr>
          <w:rFonts w:cs="Times New Roman"/>
          <w:szCs w:val="24"/>
        </w:rPr>
        <w:t xml:space="preserve">úvodní strana – základní informace </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Rozsudek, Usnesení</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RL</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Dokumentace vzdělávání</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 xml:space="preserve">Zprávy – OSPOD (+PROD), OS, odborných </w:t>
      </w:r>
      <w:proofErr w:type="spellStart"/>
      <w:r w:rsidRPr="008065C1">
        <w:rPr>
          <w:rFonts w:cs="Times New Roman"/>
          <w:szCs w:val="24"/>
        </w:rPr>
        <w:t>ped</w:t>
      </w:r>
      <w:proofErr w:type="spellEnd"/>
      <w:r w:rsidRPr="008065C1">
        <w:rPr>
          <w:rFonts w:cs="Times New Roman"/>
          <w:szCs w:val="24"/>
        </w:rPr>
        <w:t xml:space="preserve">. </w:t>
      </w:r>
      <w:proofErr w:type="gramStart"/>
      <w:r w:rsidRPr="008065C1">
        <w:rPr>
          <w:rFonts w:cs="Times New Roman"/>
          <w:szCs w:val="24"/>
        </w:rPr>
        <w:t>pracovišť</w:t>
      </w:r>
      <w:proofErr w:type="gramEnd"/>
      <w:r w:rsidRPr="008065C1">
        <w:rPr>
          <w:rFonts w:cs="Times New Roman"/>
          <w:szCs w:val="24"/>
        </w:rPr>
        <w:t xml:space="preserve"> (PPP, SPC)</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Výchovná opatření</w:t>
      </w:r>
    </w:p>
    <w:p w:rsidR="00F928AC" w:rsidRPr="008065C1" w:rsidRDefault="00F928AC" w:rsidP="00F928AC">
      <w:pPr>
        <w:pStyle w:val="Odstavecseseznamem"/>
        <w:numPr>
          <w:ilvl w:val="0"/>
          <w:numId w:val="5"/>
        </w:numPr>
        <w:spacing w:line="276" w:lineRule="auto"/>
        <w:rPr>
          <w:rFonts w:cs="Times New Roman"/>
          <w:szCs w:val="24"/>
        </w:rPr>
      </w:pPr>
      <w:r w:rsidRPr="008065C1">
        <w:rPr>
          <w:rFonts w:cs="Times New Roman"/>
          <w:szCs w:val="24"/>
        </w:rPr>
        <w:t>Evidence odjezdů dětí k osobám odpovědným za výchovu a dalším osobám</w:t>
      </w:r>
    </w:p>
    <w:p w:rsidR="00F928AC" w:rsidRPr="008065C1" w:rsidRDefault="00F928AC" w:rsidP="00F928AC">
      <w:pPr>
        <w:spacing w:line="276" w:lineRule="auto"/>
        <w:ind w:left="360"/>
        <w:rPr>
          <w:szCs w:val="24"/>
        </w:rPr>
      </w:pPr>
    </w:p>
    <w:p w:rsidR="00F928AC" w:rsidRPr="008065C1" w:rsidRDefault="00F928AC" w:rsidP="00F928AC">
      <w:pPr>
        <w:spacing w:line="276" w:lineRule="auto"/>
        <w:jc w:val="both"/>
        <w:rPr>
          <w:sz w:val="24"/>
          <w:szCs w:val="24"/>
        </w:rPr>
      </w:pPr>
      <w:r w:rsidRPr="008065C1">
        <w:rPr>
          <w:sz w:val="24"/>
          <w:szCs w:val="24"/>
        </w:rPr>
        <w:t>Rodinná skupina eviduje:</w:t>
      </w:r>
    </w:p>
    <w:p w:rsidR="00F928AC" w:rsidRPr="008065C1" w:rsidRDefault="00F928AC" w:rsidP="00F928AC">
      <w:pPr>
        <w:pStyle w:val="Odstavecseseznamem"/>
        <w:numPr>
          <w:ilvl w:val="0"/>
          <w:numId w:val="4"/>
        </w:numPr>
        <w:spacing w:line="276" w:lineRule="auto"/>
        <w:rPr>
          <w:rFonts w:cs="Times New Roman"/>
          <w:szCs w:val="24"/>
        </w:rPr>
      </w:pPr>
      <w:r w:rsidRPr="008065C1">
        <w:rPr>
          <w:rFonts w:cs="Times New Roman"/>
          <w:szCs w:val="24"/>
        </w:rPr>
        <w:t>Evidence kapesného</w:t>
      </w:r>
    </w:p>
    <w:p w:rsidR="00F928AC" w:rsidRPr="008065C1" w:rsidRDefault="00F928AC" w:rsidP="00F928AC">
      <w:pPr>
        <w:pStyle w:val="Odstavecseseznamem"/>
        <w:numPr>
          <w:ilvl w:val="0"/>
          <w:numId w:val="4"/>
        </w:numPr>
        <w:spacing w:line="276" w:lineRule="auto"/>
        <w:rPr>
          <w:rFonts w:cs="Times New Roman"/>
          <w:szCs w:val="24"/>
        </w:rPr>
      </w:pPr>
      <w:r w:rsidRPr="008065C1">
        <w:rPr>
          <w:rFonts w:cs="Times New Roman"/>
          <w:szCs w:val="24"/>
        </w:rPr>
        <w:t>Evidence odjezdů dětí do rodin</w:t>
      </w:r>
    </w:p>
    <w:p w:rsidR="00F928AC" w:rsidRPr="008065C1" w:rsidRDefault="00F928AC" w:rsidP="00F928AC">
      <w:pPr>
        <w:pStyle w:val="Odstavecseseznamem"/>
        <w:numPr>
          <w:ilvl w:val="0"/>
          <w:numId w:val="4"/>
        </w:numPr>
        <w:spacing w:line="276" w:lineRule="auto"/>
        <w:rPr>
          <w:rFonts w:cs="Times New Roman"/>
          <w:szCs w:val="24"/>
        </w:rPr>
      </w:pPr>
      <w:r w:rsidRPr="008065C1">
        <w:rPr>
          <w:rFonts w:cs="Times New Roman"/>
          <w:szCs w:val="24"/>
        </w:rPr>
        <w:t>Výchovná opatření</w:t>
      </w:r>
    </w:p>
    <w:p w:rsidR="00F928AC" w:rsidRPr="008065C1" w:rsidRDefault="00F928AC" w:rsidP="00F928AC">
      <w:pPr>
        <w:spacing w:line="276" w:lineRule="auto"/>
        <w:jc w:val="both"/>
        <w:rPr>
          <w:sz w:val="24"/>
          <w:szCs w:val="24"/>
        </w:rPr>
      </w:pPr>
    </w:p>
    <w:p w:rsidR="00F928AC" w:rsidRPr="008065C1" w:rsidRDefault="00F928AC" w:rsidP="00F928AC">
      <w:pPr>
        <w:spacing w:line="276" w:lineRule="auto"/>
        <w:jc w:val="both"/>
        <w:rPr>
          <w:sz w:val="24"/>
          <w:szCs w:val="24"/>
        </w:rPr>
      </w:pPr>
      <w:r w:rsidRPr="008065C1">
        <w:rPr>
          <w:b/>
          <w:i/>
          <w:sz w:val="24"/>
          <w:szCs w:val="24"/>
        </w:rPr>
        <w:t>Plán dalších kroků</w:t>
      </w:r>
      <w:r w:rsidRPr="008065C1">
        <w:rPr>
          <w:sz w:val="24"/>
          <w:szCs w:val="24"/>
        </w:rPr>
        <w:t xml:space="preserve"> - Etický kodex, podepsaná mlčenlivost</w:t>
      </w:r>
    </w:p>
    <w:p w:rsidR="00F928AC" w:rsidRPr="008065C1" w:rsidRDefault="00F928AC" w:rsidP="00F928AC">
      <w:pPr>
        <w:spacing w:line="276" w:lineRule="auto"/>
        <w:jc w:val="both"/>
        <w:rPr>
          <w:sz w:val="24"/>
          <w:szCs w:val="24"/>
        </w:rPr>
      </w:pPr>
    </w:p>
    <w:p w:rsidR="004A76DF" w:rsidRDefault="004A76DF" w:rsidP="004A76DF">
      <w:pPr>
        <w:spacing w:line="276" w:lineRule="auto"/>
        <w:jc w:val="both"/>
        <w:rPr>
          <w:b/>
          <w:sz w:val="24"/>
          <w:szCs w:val="24"/>
        </w:rPr>
      </w:pPr>
    </w:p>
    <w:p w:rsidR="00F928AC" w:rsidRDefault="00F928AC" w:rsidP="004A76DF">
      <w:pPr>
        <w:spacing w:line="276" w:lineRule="auto"/>
        <w:jc w:val="both"/>
        <w:rPr>
          <w:b/>
          <w:sz w:val="24"/>
          <w:szCs w:val="24"/>
        </w:rPr>
      </w:pPr>
    </w:p>
    <w:p w:rsidR="00F928AC" w:rsidRPr="004A76DF" w:rsidRDefault="00F928AC" w:rsidP="004A76DF">
      <w:pPr>
        <w:spacing w:line="276" w:lineRule="auto"/>
        <w:jc w:val="both"/>
        <w:rPr>
          <w:b/>
          <w:sz w:val="24"/>
          <w:szCs w:val="24"/>
        </w:rPr>
      </w:pPr>
    </w:p>
    <w:p w:rsidR="00772C03" w:rsidRPr="004A76DF" w:rsidRDefault="00772C03" w:rsidP="004A76DF">
      <w:pPr>
        <w:spacing w:line="276" w:lineRule="auto"/>
        <w:jc w:val="both"/>
        <w:rPr>
          <w:sz w:val="24"/>
          <w:szCs w:val="24"/>
        </w:rPr>
      </w:pPr>
    </w:p>
    <w:p w:rsidR="00772C03" w:rsidRPr="004A76DF" w:rsidRDefault="00772C03" w:rsidP="004A76DF">
      <w:pPr>
        <w:spacing w:line="276" w:lineRule="auto"/>
        <w:jc w:val="both"/>
        <w:rPr>
          <w:sz w:val="24"/>
          <w:szCs w:val="24"/>
        </w:rPr>
      </w:pPr>
    </w:p>
    <w:p w:rsidR="00772C03" w:rsidRDefault="00772C03" w:rsidP="004A76DF">
      <w:pPr>
        <w:spacing w:line="276" w:lineRule="auto"/>
        <w:jc w:val="both"/>
        <w:rPr>
          <w:b/>
          <w:sz w:val="24"/>
          <w:szCs w:val="24"/>
        </w:rPr>
      </w:pPr>
      <w:r w:rsidRPr="004A76DF">
        <w:rPr>
          <w:b/>
          <w:sz w:val="24"/>
          <w:szCs w:val="24"/>
        </w:rPr>
        <w:t>4.2</w:t>
      </w:r>
    </w:p>
    <w:p w:rsidR="00F928AC" w:rsidRDefault="004A76DF" w:rsidP="00F928AC">
      <w:pPr>
        <w:spacing w:line="276" w:lineRule="auto"/>
        <w:jc w:val="both"/>
        <w:rPr>
          <w:sz w:val="24"/>
          <w:szCs w:val="24"/>
        </w:rPr>
      </w:pPr>
      <w:r>
        <w:rPr>
          <w:b/>
          <w:sz w:val="24"/>
          <w:szCs w:val="24"/>
        </w:rPr>
        <w:t>Zařízení uplatňuje funkční systém řízení, který je transparentní, jasně vymezuje kompetence a odpovědnosti zaměstnanců, předávání informací a způsob vzájemné spolupráce.</w:t>
      </w:r>
      <w:r w:rsidR="00F928AC" w:rsidRPr="00F928AC">
        <w:rPr>
          <w:sz w:val="24"/>
          <w:szCs w:val="24"/>
        </w:rPr>
        <w:t xml:space="preserve"> </w:t>
      </w:r>
    </w:p>
    <w:p w:rsidR="00F928AC" w:rsidRDefault="00F928AC" w:rsidP="00F928AC">
      <w:pPr>
        <w:spacing w:line="276" w:lineRule="auto"/>
        <w:jc w:val="both"/>
        <w:rPr>
          <w:sz w:val="24"/>
          <w:szCs w:val="24"/>
        </w:rPr>
      </w:pPr>
    </w:p>
    <w:p w:rsidR="00F928AC" w:rsidRPr="008065C1" w:rsidRDefault="00F928AC" w:rsidP="00F928AC">
      <w:pPr>
        <w:spacing w:line="276" w:lineRule="auto"/>
        <w:jc w:val="both"/>
        <w:rPr>
          <w:sz w:val="24"/>
          <w:szCs w:val="24"/>
        </w:rPr>
      </w:pPr>
      <w:r w:rsidRPr="008065C1">
        <w:rPr>
          <w:sz w:val="24"/>
          <w:szCs w:val="24"/>
        </w:rPr>
        <w:t>Struktura pracovníků – organizační schéma</w:t>
      </w:r>
    </w:p>
    <w:p w:rsidR="00F928AC" w:rsidRPr="008065C1" w:rsidRDefault="00F928AC" w:rsidP="00F928AC">
      <w:pPr>
        <w:spacing w:line="276" w:lineRule="auto"/>
        <w:jc w:val="both"/>
        <w:rPr>
          <w:sz w:val="24"/>
          <w:szCs w:val="24"/>
        </w:rPr>
      </w:pPr>
      <w:r w:rsidRPr="008065C1">
        <w:rPr>
          <w:sz w:val="24"/>
          <w:szCs w:val="24"/>
        </w:rPr>
        <w:t>Pracovní náplně – jasně definované povinnosti a kompetence</w:t>
      </w:r>
    </w:p>
    <w:p w:rsidR="00F928AC" w:rsidRPr="008065C1" w:rsidRDefault="00F928AC" w:rsidP="00F928AC">
      <w:pPr>
        <w:spacing w:line="276" w:lineRule="auto"/>
        <w:jc w:val="both"/>
        <w:rPr>
          <w:sz w:val="24"/>
          <w:szCs w:val="24"/>
        </w:rPr>
      </w:pPr>
      <w:r w:rsidRPr="008065C1">
        <w:rPr>
          <w:sz w:val="24"/>
          <w:szCs w:val="24"/>
        </w:rPr>
        <w:t>Systém komunikace:</w:t>
      </w:r>
    </w:p>
    <w:p w:rsidR="00F928AC" w:rsidRPr="008065C1" w:rsidRDefault="00F928AC" w:rsidP="00F928AC">
      <w:pPr>
        <w:pStyle w:val="Odstavecseseznamem"/>
        <w:numPr>
          <w:ilvl w:val="0"/>
          <w:numId w:val="16"/>
        </w:numPr>
        <w:spacing w:line="276" w:lineRule="auto"/>
        <w:rPr>
          <w:szCs w:val="24"/>
        </w:rPr>
      </w:pPr>
      <w:r w:rsidRPr="008065C1">
        <w:rPr>
          <w:szCs w:val="24"/>
        </w:rPr>
        <w:t>Kniha Denní hlášení a Vzkazy</w:t>
      </w:r>
    </w:p>
    <w:p w:rsidR="00F928AC" w:rsidRPr="008065C1" w:rsidRDefault="00F928AC" w:rsidP="00F928AC">
      <w:pPr>
        <w:pStyle w:val="Odstavecseseznamem"/>
        <w:numPr>
          <w:ilvl w:val="0"/>
          <w:numId w:val="15"/>
        </w:numPr>
        <w:spacing w:line="276" w:lineRule="auto"/>
        <w:rPr>
          <w:szCs w:val="24"/>
        </w:rPr>
      </w:pPr>
      <w:r w:rsidRPr="008065C1">
        <w:rPr>
          <w:szCs w:val="24"/>
        </w:rPr>
        <w:t>osobní – porady, rozhovor</w:t>
      </w:r>
    </w:p>
    <w:p w:rsidR="00F928AC" w:rsidRPr="008065C1" w:rsidRDefault="00F928AC" w:rsidP="00F928AC">
      <w:pPr>
        <w:pStyle w:val="Odstavecseseznamem"/>
        <w:numPr>
          <w:ilvl w:val="0"/>
          <w:numId w:val="4"/>
        </w:numPr>
        <w:spacing w:line="276" w:lineRule="auto"/>
        <w:rPr>
          <w:rFonts w:cs="Times New Roman"/>
          <w:szCs w:val="24"/>
        </w:rPr>
      </w:pPr>
      <w:r w:rsidRPr="008065C1">
        <w:rPr>
          <w:szCs w:val="24"/>
        </w:rPr>
        <w:t>písemný (e-mail, sociální sítě)</w:t>
      </w:r>
    </w:p>
    <w:p w:rsidR="00F928AC" w:rsidRPr="008065C1" w:rsidRDefault="00F928AC" w:rsidP="00F928AC">
      <w:pPr>
        <w:pStyle w:val="Odstavecseseznamem"/>
        <w:numPr>
          <w:ilvl w:val="0"/>
          <w:numId w:val="4"/>
        </w:numPr>
        <w:spacing w:line="276" w:lineRule="auto"/>
        <w:rPr>
          <w:rFonts w:cs="Times New Roman"/>
          <w:szCs w:val="24"/>
        </w:rPr>
      </w:pPr>
      <w:r w:rsidRPr="008065C1">
        <w:rPr>
          <w:szCs w:val="24"/>
        </w:rPr>
        <w:t>telefonický</w:t>
      </w:r>
    </w:p>
    <w:p w:rsidR="004A76DF" w:rsidRDefault="004A76DF" w:rsidP="004A76DF">
      <w:pPr>
        <w:spacing w:line="276" w:lineRule="auto"/>
        <w:jc w:val="both"/>
        <w:rPr>
          <w:b/>
          <w:sz w:val="24"/>
          <w:szCs w:val="24"/>
        </w:rPr>
      </w:pPr>
    </w:p>
    <w:p w:rsidR="00F928AC" w:rsidRDefault="00F928AC" w:rsidP="004A76DF">
      <w:pPr>
        <w:spacing w:line="276" w:lineRule="auto"/>
        <w:jc w:val="both"/>
        <w:rPr>
          <w:b/>
          <w:sz w:val="24"/>
          <w:szCs w:val="24"/>
        </w:rPr>
      </w:pPr>
    </w:p>
    <w:p w:rsidR="00F928AC" w:rsidRPr="004A76DF" w:rsidRDefault="00F928AC" w:rsidP="004A76DF">
      <w:pPr>
        <w:spacing w:line="276" w:lineRule="auto"/>
        <w:jc w:val="both"/>
        <w:rPr>
          <w:b/>
          <w:sz w:val="24"/>
          <w:szCs w:val="24"/>
        </w:rPr>
      </w:pPr>
    </w:p>
    <w:p w:rsidR="00772C03" w:rsidRDefault="00772C03" w:rsidP="004A76DF">
      <w:pPr>
        <w:spacing w:line="276" w:lineRule="auto"/>
        <w:jc w:val="both"/>
        <w:rPr>
          <w:b/>
          <w:sz w:val="24"/>
          <w:szCs w:val="24"/>
        </w:rPr>
      </w:pPr>
      <w:r w:rsidRPr="004A76DF">
        <w:rPr>
          <w:b/>
          <w:sz w:val="24"/>
          <w:szCs w:val="24"/>
        </w:rPr>
        <w:t>4.3</w:t>
      </w:r>
    </w:p>
    <w:p w:rsidR="000126C1" w:rsidRDefault="00B71C8A" w:rsidP="004A76DF">
      <w:pPr>
        <w:spacing w:line="276" w:lineRule="auto"/>
        <w:jc w:val="both"/>
        <w:rPr>
          <w:b/>
          <w:sz w:val="24"/>
          <w:szCs w:val="24"/>
        </w:rPr>
      </w:pPr>
      <w:r>
        <w:rPr>
          <w:b/>
          <w:sz w:val="24"/>
          <w:szCs w:val="24"/>
        </w:rPr>
        <w:t>Zařízení má písemně definovaná pravidla pro přístup dětí a osob odpovědných za výchovu do osobní dokumentace dítěte, včetně poradenství.</w:t>
      </w:r>
    </w:p>
    <w:p w:rsidR="00F928AC" w:rsidRPr="004A76DF" w:rsidRDefault="00F928AC" w:rsidP="004A76DF">
      <w:pPr>
        <w:spacing w:line="276" w:lineRule="auto"/>
        <w:jc w:val="both"/>
        <w:rPr>
          <w:b/>
          <w:sz w:val="24"/>
          <w:szCs w:val="24"/>
        </w:rPr>
      </w:pPr>
    </w:p>
    <w:p w:rsidR="00772C03" w:rsidRPr="004A76DF" w:rsidRDefault="00772C03" w:rsidP="004A76DF">
      <w:pPr>
        <w:spacing w:line="276" w:lineRule="auto"/>
        <w:jc w:val="both"/>
        <w:rPr>
          <w:sz w:val="24"/>
          <w:szCs w:val="24"/>
        </w:rPr>
      </w:pPr>
      <w:r w:rsidRPr="004A76DF">
        <w:rPr>
          <w:sz w:val="24"/>
          <w:szCs w:val="24"/>
        </w:rPr>
        <w:t>Pravidla pro přístup dětí:</w:t>
      </w:r>
    </w:p>
    <w:p w:rsidR="00772C03" w:rsidRPr="004A76DF" w:rsidRDefault="00772C03" w:rsidP="004A76DF">
      <w:pPr>
        <w:pStyle w:val="Odstavecseseznamem"/>
        <w:numPr>
          <w:ilvl w:val="0"/>
          <w:numId w:val="7"/>
        </w:numPr>
        <w:spacing w:line="276" w:lineRule="auto"/>
        <w:rPr>
          <w:rFonts w:cs="Times New Roman"/>
          <w:szCs w:val="24"/>
        </w:rPr>
      </w:pPr>
      <w:r w:rsidRPr="004A76DF">
        <w:rPr>
          <w:rFonts w:cs="Times New Roman"/>
          <w:szCs w:val="24"/>
        </w:rPr>
        <w:t>Dítě je pravidelně informováno o všech skutečnostech, které se ho týkají</w:t>
      </w:r>
    </w:p>
    <w:p w:rsidR="00772C03" w:rsidRPr="004A76DF" w:rsidRDefault="00772C03" w:rsidP="004A76DF">
      <w:pPr>
        <w:pStyle w:val="Odstavecseseznamem"/>
        <w:numPr>
          <w:ilvl w:val="0"/>
          <w:numId w:val="7"/>
        </w:numPr>
        <w:spacing w:line="276" w:lineRule="auto"/>
        <w:rPr>
          <w:rFonts w:cs="Times New Roman"/>
          <w:szCs w:val="24"/>
        </w:rPr>
      </w:pPr>
      <w:r w:rsidRPr="004A76DF">
        <w:rPr>
          <w:rFonts w:cs="Times New Roman"/>
          <w:szCs w:val="24"/>
        </w:rPr>
        <w:t>Má možnost nahlédnout do svého osobního spisu, ke konkrétním informacím mu je poskytnuto vysvětlení, poradenství</w:t>
      </w:r>
    </w:p>
    <w:p w:rsidR="00772C03" w:rsidRDefault="00772C03" w:rsidP="004A76DF">
      <w:pPr>
        <w:pStyle w:val="Odstavecseseznamem"/>
        <w:numPr>
          <w:ilvl w:val="0"/>
          <w:numId w:val="7"/>
        </w:numPr>
        <w:spacing w:line="276" w:lineRule="auto"/>
        <w:rPr>
          <w:rFonts w:cs="Times New Roman"/>
          <w:szCs w:val="24"/>
        </w:rPr>
      </w:pPr>
      <w:r w:rsidRPr="004A76DF">
        <w:rPr>
          <w:rFonts w:cs="Times New Roman"/>
          <w:szCs w:val="24"/>
        </w:rPr>
        <w:t>Zákonný zástupce má právo na informace</w:t>
      </w:r>
    </w:p>
    <w:p w:rsidR="00CE0B70" w:rsidRPr="00CE0B70" w:rsidRDefault="00CE0B70" w:rsidP="00CE0B70">
      <w:pPr>
        <w:spacing w:line="276" w:lineRule="auto"/>
        <w:rPr>
          <w:szCs w:val="24"/>
        </w:rPr>
      </w:pPr>
      <w:r>
        <w:rPr>
          <w:szCs w:val="24"/>
        </w:rPr>
        <w:t xml:space="preserve"> VŘ</w:t>
      </w:r>
    </w:p>
    <w:p w:rsidR="00772C03" w:rsidRPr="004A76DF" w:rsidRDefault="00772C03" w:rsidP="004A76DF">
      <w:pPr>
        <w:spacing w:line="276" w:lineRule="auto"/>
        <w:jc w:val="both"/>
        <w:rPr>
          <w:sz w:val="24"/>
          <w:szCs w:val="24"/>
        </w:rPr>
      </w:pPr>
    </w:p>
    <w:p w:rsidR="00772C03" w:rsidRDefault="00772C03" w:rsidP="004A76DF">
      <w:pPr>
        <w:spacing w:line="276" w:lineRule="auto"/>
        <w:jc w:val="both"/>
        <w:rPr>
          <w:b/>
          <w:sz w:val="24"/>
          <w:szCs w:val="24"/>
        </w:rPr>
      </w:pPr>
      <w:r w:rsidRPr="004A76DF">
        <w:rPr>
          <w:b/>
          <w:sz w:val="24"/>
          <w:szCs w:val="24"/>
        </w:rPr>
        <w:t>4.4.</w:t>
      </w:r>
    </w:p>
    <w:p w:rsidR="00CE0B70" w:rsidRPr="004A76DF" w:rsidRDefault="00CE0B70" w:rsidP="004A76DF">
      <w:pPr>
        <w:spacing w:line="276" w:lineRule="auto"/>
        <w:jc w:val="both"/>
        <w:rPr>
          <w:b/>
          <w:sz w:val="24"/>
          <w:szCs w:val="24"/>
        </w:rPr>
      </w:pPr>
      <w:r>
        <w:rPr>
          <w:b/>
          <w:sz w:val="24"/>
          <w:szCs w:val="24"/>
        </w:rPr>
        <w:t>Zařízení uplatňuje postupy spolupráce s jinými subjekty.</w:t>
      </w:r>
    </w:p>
    <w:p w:rsidR="00772C03" w:rsidRDefault="00772C03" w:rsidP="004A76DF">
      <w:pPr>
        <w:spacing w:line="276" w:lineRule="auto"/>
        <w:jc w:val="both"/>
        <w:rPr>
          <w:sz w:val="24"/>
          <w:szCs w:val="24"/>
        </w:rPr>
      </w:pPr>
      <w:r w:rsidRPr="004A76DF">
        <w:rPr>
          <w:sz w:val="24"/>
          <w:szCs w:val="24"/>
        </w:rPr>
        <w:t>Zařízení aktivně spolupracuje se všemi dostupnými organizacemi související s výkonem péče o děti.</w:t>
      </w:r>
    </w:p>
    <w:p w:rsidR="00CE0B70" w:rsidRDefault="00CE0B70" w:rsidP="004A76DF">
      <w:pPr>
        <w:spacing w:line="276" w:lineRule="auto"/>
        <w:jc w:val="both"/>
        <w:rPr>
          <w:sz w:val="24"/>
          <w:szCs w:val="24"/>
        </w:rPr>
      </w:pPr>
      <w:r>
        <w:rPr>
          <w:sz w:val="24"/>
          <w:szCs w:val="24"/>
        </w:rPr>
        <w:t>OSPOD, školská a zdravotnická zařízení, osoby zodpovědné za výchovu, policie, soudy).</w:t>
      </w:r>
    </w:p>
    <w:p w:rsidR="00CE0B70" w:rsidRPr="004A76DF" w:rsidRDefault="00CE0B70" w:rsidP="004A76DF">
      <w:pPr>
        <w:spacing w:line="276" w:lineRule="auto"/>
        <w:jc w:val="both"/>
        <w:rPr>
          <w:sz w:val="24"/>
          <w:szCs w:val="24"/>
        </w:rPr>
      </w:pPr>
      <w:r>
        <w:rPr>
          <w:sz w:val="24"/>
          <w:szCs w:val="24"/>
        </w:rPr>
        <w:lastRenderedPageBreak/>
        <w:t>Případová konference, účast u soudních jednání.</w:t>
      </w:r>
    </w:p>
    <w:p w:rsidR="00772C03" w:rsidRPr="004A76DF" w:rsidRDefault="00772C03" w:rsidP="004A76DF">
      <w:pPr>
        <w:spacing w:line="276" w:lineRule="auto"/>
        <w:jc w:val="both"/>
        <w:rPr>
          <w:sz w:val="24"/>
          <w:szCs w:val="24"/>
        </w:rPr>
      </w:pPr>
    </w:p>
    <w:p w:rsidR="00772C03" w:rsidRPr="004A76DF" w:rsidRDefault="00772C03" w:rsidP="004A76DF">
      <w:pPr>
        <w:spacing w:line="276" w:lineRule="auto"/>
        <w:jc w:val="both"/>
        <w:rPr>
          <w:sz w:val="24"/>
          <w:szCs w:val="24"/>
        </w:rPr>
      </w:pPr>
    </w:p>
    <w:p w:rsidR="00772C03" w:rsidRDefault="00772C03" w:rsidP="004A76DF">
      <w:pPr>
        <w:spacing w:line="276" w:lineRule="auto"/>
        <w:jc w:val="both"/>
        <w:rPr>
          <w:b/>
          <w:sz w:val="24"/>
          <w:szCs w:val="24"/>
        </w:rPr>
      </w:pPr>
      <w:r w:rsidRPr="004A76DF">
        <w:rPr>
          <w:b/>
          <w:sz w:val="24"/>
          <w:szCs w:val="24"/>
        </w:rPr>
        <w:t>4.5</w:t>
      </w:r>
    </w:p>
    <w:p w:rsidR="00CE0B70" w:rsidRPr="004A76DF" w:rsidRDefault="00CE0B70" w:rsidP="004A76DF">
      <w:pPr>
        <w:spacing w:line="276" w:lineRule="auto"/>
        <w:jc w:val="both"/>
        <w:rPr>
          <w:b/>
          <w:sz w:val="24"/>
          <w:szCs w:val="24"/>
        </w:rPr>
      </w:pPr>
      <w:r>
        <w:rPr>
          <w:b/>
          <w:sz w:val="24"/>
          <w:szCs w:val="24"/>
        </w:rPr>
        <w:t>Zařízení má písemně definované postupy činnosti v mimořádných situacích ve vztahu k</w:t>
      </w:r>
      <w:r w:rsidR="00983678">
        <w:rPr>
          <w:b/>
          <w:sz w:val="24"/>
          <w:szCs w:val="24"/>
        </w:rPr>
        <w:t> </w:t>
      </w:r>
      <w:r>
        <w:rPr>
          <w:b/>
          <w:sz w:val="24"/>
          <w:szCs w:val="24"/>
        </w:rPr>
        <w:t>osobnosti</w:t>
      </w:r>
      <w:r w:rsidR="00983678">
        <w:rPr>
          <w:b/>
          <w:sz w:val="24"/>
          <w:szCs w:val="24"/>
        </w:rPr>
        <w:t xml:space="preserve"> dítěte. S těmito postupy jsou všechny příslušné osoby seznámeny.</w:t>
      </w:r>
    </w:p>
    <w:p w:rsidR="00772C03" w:rsidRPr="004A76DF" w:rsidRDefault="00772C03" w:rsidP="004A76DF">
      <w:pPr>
        <w:spacing w:line="276" w:lineRule="auto"/>
        <w:jc w:val="both"/>
        <w:rPr>
          <w:b/>
          <w:sz w:val="24"/>
          <w:szCs w:val="24"/>
        </w:rPr>
      </w:pPr>
      <w:r w:rsidRPr="004A76DF">
        <w:rPr>
          <w:b/>
          <w:sz w:val="24"/>
          <w:szCs w:val="24"/>
        </w:rPr>
        <w:t>Útěk</w:t>
      </w:r>
    </w:p>
    <w:p w:rsidR="00772C03" w:rsidRPr="004A76DF" w:rsidRDefault="00772C03" w:rsidP="004A76DF">
      <w:pPr>
        <w:spacing w:line="276" w:lineRule="auto"/>
        <w:jc w:val="both"/>
        <w:rPr>
          <w:color w:val="000000"/>
          <w:sz w:val="24"/>
          <w:szCs w:val="24"/>
        </w:rPr>
      </w:pPr>
      <w:r w:rsidRPr="004A76DF">
        <w:rPr>
          <w:b/>
          <w:bCs/>
          <w:color w:val="000000"/>
          <w:sz w:val="24"/>
          <w:szCs w:val="24"/>
        </w:rPr>
        <w:t>Postup v případě útěku dítěte ze zařízení</w:t>
      </w:r>
    </w:p>
    <w:p w:rsidR="00772C03" w:rsidRPr="004A76DF" w:rsidRDefault="00772C03" w:rsidP="004A76DF">
      <w:pPr>
        <w:spacing w:line="276" w:lineRule="auto"/>
        <w:jc w:val="both"/>
        <w:rPr>
          <w:color w:val="000000"/>
          <w:sz w:val="24"/>
          <w:szCs w:val="24"/>
        </w:rPr>
      </w:pPr>
      <w:r w:rsidRPr="004A76DF">
        <w:rPr>
          <w:color w:val="000000"/>
          <w:sz w:val="24"/>
          <w:szCs w:val="24"/>
        </w:rPr>
        <w:t>V případě útěku vychovatel, který má službu, neprodleně tuto událost nahlásí řediteli/zástupci ředitele DD, vyplní „Útěkový list“ a událost předá Policii ČR.</w:t>
      </w:r>
    </w:p>
    <w:p w:rsidR="00772C03" w:rsidRPr="004A76DF" w:rsidRDefault="00772C03" w:rsidP="004A76DF">
      <w:pPr>
        <w:spacing w:line="276" w:lineRule="auto"/>
        <w:jc w:val="both"/>
        <w:rPr>
          <w:color w:val="000000"/>
          <w:sz w:val="24"/>
          <w:szCs w:val="24"/>
        </w:rPr>
      </w:pPr>
      <w:r w:rsidRPr="004A76DF">
        <w:rPr>
          <w:color w:val="000000"/>
          <w:sz w:val="24"/>
          <w:szCs w:val="24"/>
        </w:rPr>
        <w:t xml:space="preserve">Policie sepíše s vychovatelem na skupině protokol. Zástupce ředitele DD kontaktuje osoby odpovědné za výchovu a příslušné OSPOD. V případě, že se dítě samo vrátí, je pátrání okamžitě zrušeno na oddělení policie, kde byl útěk nahlášen.  </w:t>
      </w:r>
    </w:p>
    <w:p w:rsidR="00772C03" w:rsidRPr="004A76DF" w:rsidRDefault="00772C03" w:rsidP="004A76DF">
      <w:pPr>
        <w:spacing w:line="276" w:lineRule="auto"/>
        <w:jc w:val="both"/>
        <w:rPr>
          <w:b/>
          <w:sz w:val="24"/>
          <w:szCs w:val="24"/>
        </w:rPr>
      </w:pPr>
    </w:p>
    <w:p w:rsidR="00772C03" w:rsidRPr="004A76DF" w:rsidRDefault="00983678" w:rsidP="004A76DF">
      <w:pPr>
        <w:spacing w:line="276" w:lineRule="auto"/>
        <w:jc w:val="both"/>
        <w:rPr>
          <w:b/>
          <w:sz w:val="24"/>
          <w:szCs w:val="24"/>
        </w:rPr>
      </w:pPr>
      <w:r>
        <w:rPr>
          <w:b/>
          <w:sz w:val="24"/>
          <w:szCs w:val="24"/>
        </w:rPr>
        <w:t xml:space="preserve">Napadení </w:t>
      </w:r>
      <w:r w:rsidR="00772C03" w:rsidRPr="004A76DF">
        <w:rPr>
          <w:b/>
          <w:sz w:val="24"/>
          <w:szCs w:val="24"/>
        </w:rPr>
        <w:t>(dítěte/dospělého)</w:t>
      </w:r>
    </w:p>
    <w:p w:rsidR="00772C03" w:rsidRPr="004A76DF" w:rsidRDefault="00772C03" w:rsidP="004A76DF">
      <w:pPr>
        <w:spacing w:line="276" w:lineRule="auto"/>
        <w:jc w:val="both"/>
        <w:rPr>
          <w:sz w:val="24"/>
          <w:szCs w:val="24"/>
        </w:rPr>
      </w:pPr>
      <w:r w:rsidRPr="004A76DF">
        <w:rPr>
          <w:sz w:val="24"/>
          <w:szCs w:val="24"/>
        </w:rPr>
        <w:t>Při napadení je prvotně nutné zajistit bezpečnost ostatních dětí a přivolat pomoc.</w:t>
      </w:r>
    </w:p>
    <w:p w:rsidR="00772C03" w:rsidRPr="004A76DF" w:rsidRDefault="00772C03" w:rsidP="004A76DF">
      <w:pPr>
        <w:spacing w:line="276" w:lineRule="auto"/>
        <w:jc w:val="both"/>
        <w:rPr>
          <w:sz w:val="24"/>
          <w:szCs w:val="24"/>
        </w:rPr>
      </w:pPr>
    </w:p>
    <w:p w:rsidR="00772C03" w:rsidRPr="004A76DF" w:rsidRDefault="00772C03" w:rsidP="004A76DF">
      <w:pPr>
        <w:spacing w:line="276" w:lineRule="auto"/>
        <w:jc w:val="both"/>
        <w:rPr>
          <w:b/>
          <w:sz w:val="24"/>
          <w:szCs w:val="24"/>
        </w:rPr>
      </w:pPr>
      <w:r w:rsidRPr="004A76DF">
        <w:rPr>
          <w:b/>
          <w:sz w:val="24"/>
          <w:szCs w:val="24"/>
        </w:rPr>
        <w:t>Sebepoškozování</w:t>
      </w:r>
    </w:p>
    <w:p w:rsidR="00772C03" w:rsidRPr="004A76DF" w:rsidRDefault="00772C03" w:rsidP="004A76DF">
      <w:pPr>
        <w:spacing w:line="276" w:lineRule="auto"/>
        <w:jc w:val="both"/>
        <w:rPr>
          <w:sz w:val="24"/>
          <w:szCs w:val="24"/>
        </w:rPr>
      </w:pPr>
      <w:r w:rsidRPr="004A76DF">
        <w:rPr>
          <w:sz w:val="24"/>
          <w:szCs w:val="24"/>
        </w:rPr>
        <w:t>Zásadní je zabránit dítěti v dalším poškozování, zajistit zdravotní ošetření (zdravotník/vychovatel/lékařská péče).</w:t>
      </w:r>
    </w:p>
    <w:p w:rsidR="00772C03" w:rsidRPr="004A76DF" w:rsidRDefault="00772C03" w:rsidP="004A76DF">
      <w:pPr>
        <w:spacing w:line="276" w:lineRule="auto"/>
        <w:jc w:val="both"/>
        <w:rPr>
          <w:sz w:val="24"/>
          <w:szCs w:val="24"/>
        </w:rPr>
      </w:pPr>
      <w:r w:rsidRPr="004A76DF">
        <w:rPr>
          <w:sz w:val="24"/>
          <w:szCs w:val="24"/>
        </w:rPr>
        <w:t>Rozhovor s dítětem.</w:t>
      </w:r>
    </w:p>
    <w:p w:rsidR="00772C03" w:rsidRPr="004A76DF" w:rsidRDefault="00772C03" w:rsidP="004A76DF">
      <w:pPr>
        <w:spacing w:line="276" w:lineRule="auto"/>
        <w:jc w:val="both"/>
        <w:rPr>
          <w:sz w:val="24"/>
          <w:szCs w:val="24"/>
        </w:rPr>
      </w:pPr>
      <w:r w:rsidRPr="004A76DF">
        <w:rPr>
          <w:sz w:val="24"/>
          <w:szCs w:val="24"/>
        </w:rPr>
        <w:t>Psychologické poradenství.</w:t>
      </w:r>
    </w:p>
    <w:p w:rsidR="00772C03" w:rsidRDefault="00772C03" w:rsidP="004A76DF">
      <w:pPr>
        <w:spacing w:line="276" w:lineRule="auto"/>
        <w:jc w:val="both"/>
        <w:rPr>
          <w:sz w:val="24"/>
          <w:szCs w:val="24"/>
        </w:rPr>
      </w:pPr>
      <w:r w:rsidRPr="004A76DF">
        <w:rPr>
          <w:sz w:val="24"/>
          <w:szCs w:val="24"/>
        </w:rPr>
        <w:t>Psychiatrická konzultace.</w:t>
      </w:r>
    </w:p>
    <w:p w:rsidR="00983678" w:rsidRDefault="00983678" w:rsidP="004A76DF">
      <w:pPr>
        <w:spacing w:line="276" w:lineRule="auto"/>
        <w:jc w:val="both"/>
        <w:rPr>
          <w:sz w:val="24"/>
          <w:szCs w:val="24"/>
        </w:rPr>
      </w:pPr>
    </w:p>
    <w:p w:rsidR="00983678" w:rsidRPr="004A76DF" w:rsidRDefault="00983678" w:rsidP="004A76DF">
      <w:pPr>
        <w:spacing w:line="276" w:lineRule="auto"/>
        <w:jc w:val="both"/>
        <w:rPr>
          <w:sz w:val="24"/>
          <w:szCs w:val="24"/>
        </w:rPr>
      </w:pPr>
      <w:r>
        <w:rPr>
          <w:sz w:val="24"/>
          <w:szCs w:val="24"/>
        </w:rPr>
        <w:t>VŘ, Minimálně preventivní program</w:t>
      </w:r>
    </w:p>
    <w:p w:rsidR="00772C03" w:rsidRPr="004A76DF" w:rsidRDefault="00772C03" w:rsidP="004A76DF">
      <w:pPr>
        <w:spacing w:line="276" w:lineRule="auto"/>
        <w:jc w:val="both"/>
        <w:rPr>
          <w:sz w:val="24"/>
          <w:szCs w:val="24"/>
        </w:rPr>
      </w:pPr>
    </w:p>
    <w:p w:rsidR="00772C03" w:rsidRDefault="00983678" w:rsidP="004A76DF">
      <w:pPr>
        <w:spacing w:line="276" w:lineRule="auto"/>
        <w:jc w:val="both"/>
        <w:rPr>
          <w:b/>
          <w:sz w:val="24"/>
          <w:szCs w:val="24"/>
        </w:rPr>
      </w:pPr>
      <w:r>
        <w:rPr>
          <w:b/>
          <w:sz w:val="24"/>
          <w:szCs w:val="24"/>
        </w:rPr>
        <w:t>4.6</w:t>
      </w:r>
    </w:p>
    <w:p w:rsidR="00983678" w:rsidRPr="004A76DF" w:rsidRDefault="00983678" w:rsidP="004A76DF">
      <w:pPr>
        <w:spacing w:line="276" w:lineRule="auto"/>
        <w:jc w:val="both"/>
        <w:rPr>
          <w:b/>
          <w:sz w:val="24"/>
          <w:szCs w:val="24"/>
        </w:rPr>
      </w:pPr>
      <w:r>
        <w:rPr>
          <w:b/>
          <w:sz w:val="24"/>
          <w:szCs w:val="24"/>
        </w:rPr>
        <w:t>Zařízení brání zneužití moci a postavení pracovníků vůči dětem nebo osobám odpovědným za výchovu.</w:t>
      </w:r>
    </w:p>
    <w:p w:rsidR="00772C03" w:rsidRPr="004A76DF" w:rsidRDefault="00772C03" w:rsidP="004A76DF">
      <w:pPr>
        <w:spacing w:line="276" w:lineRule="auto"/>
        <w:jc w:val="both"/>
        <w:rPr>
          <w:sz w:val="24"/>
          <w:szCs w:val="24"/>
        </w:rPr>
      </w:pPr>
      <w:r w:rsidRPr="004A76DF">
        <w:rPr>
          <w:sz w:val="24"/>
          <w:szCs w:val="24"/>
        </w:rPr>
        <w:t>Dítě má právo vyjádřit se k péči o něj, vyjádřit své obavy a pochybnosti.</w:t>
      </w:r>
    </w:p>
    <w:p w:rsidR="00772C03" w:rsidRPr="004A76DF" w:rsidRDefault="00772C03" w:rsidP="004A76DF">
      <w:pPr>
        <w:spacing w:line="276" w:lineRule="auto"/>
        <w:jc w:val="both"/>
        <w:rPr>
          <w:sz w:val="24"/>
          <w:szCs w:val="24"/>
        </w:rPr>
      </w:pPr>
      <w:r w:rsidRPr="004A76DF">
        <w:rPr>
          <w:sz w:val="24"/>
          <w:szCs w:val="24"/>
        </w:rPr>
        <w:t>Schránka důvěry.</w:t>
      </w:r>
    </w:p>
    <w:p w:rsidR="00772C03" w:rsidRPr="004A76DF" w:rsidRDefault="00772C03" w:rsidP="004A76DF">
      <w:pPr>
        <w:spacing w:line="276" w:lineRule="auto"/>
        <w:jc w:val="both"/>
        <w:rPr>
          <w:sz w:val="24"/>
          <w:szCs w:val="24"/>
        </w:rPr>
      </w:pPr>
      <w:r w:rsidRPr="004A76DF">
        <w:rPr>
          <w:sz w:val="24"/>
          <w:szCs w:val="24"/>
        </w:rPr>
        <w:t>Možnost stížnosti vedoucímu pracovníkovi.</w:t>
      </w:r>
    </w:p>
    <w:p w:rsidR="00772C03" w:rsidRPr="004A76DF" w:rsidRDefault="00772C03" w:rsidP="004A76DF">
      <w:pPr>
        <w:spacing w:line="276" w:lineRule="auto"/>
        <w:jc w:val="both"/>
        <w:rPr>
          <w:sz w:val="24"/>
          <w:szCs w:val="24"/>
        </w:rPr>
      </w:pPr>
      <w:r w:rsidRPr="004A76DF">
        <w:rPr>
          <w:sz w:val="24"/>
          <w:szCs w:val="24"/>
        </w:rPr>
        <w:t>Kniha přání a stížností.</w:t>
      </w:r>
    </w:p>
    <w:p w:rsidR="00772C03" w:rsidRPr="004A76DF" w:rsidRDefault="00772C03" w:rsidP="004A76DF">
      <w:pPr>
        <w:spacing w:line="276" w:lineRule="auto"/>
        <w:jc w:val="both"/>
        <w:rPr>
          <w:sz w:val="24"/>
          <w:szCs w:val="24"/>
        </w:rPr>
      </w:pPr>
      <w:r w:rsidRPr="004A76DF">
        <w:rPr>
          <w:sz w:val="24"/>
          <w:szCs w:val="24"/>
        </w:rPr>
        <w:t>Spoluspráva.</w:t>
      </w:r>
    </w:p>
    <w:p w:rsidR="00772C03" w:rsidRDefault="00772C03" w:rsidP="004A76DF">
      <w:pPr>
        <w:spacing w:line="276" w:lineRule="auto"/>
        <w:jc w:val="both"/>
        <w:rPr>
          <w:sz w:val="24"/>
          <w:szCs w:val="24"/>
        </w:rPr>
      </w:pPr>
      <w:r w:rsidRPr="004A76DF">
        <w:rPr>
          <w:sz w:val="24"/>
          <w:szCs w:val="24"/>
        </w:rPr>
        <w:t>Etický kodex</w:t>
      </w:r>
    </w:p>
    <w:p w:rsidR="00983678" w:rsidRPr="004A76DF" w:rsidRDefault="00983678" w:rsidP="004A76DF">
      <w:pPr>
        <w:spacing w:line="276" w:lineRule="auto"/>
        <w:jc w:val="both"/>
        <w:rPr>
          <w:sz w:val="24"/>
          <w:szCs w:val="24"/>
        </w:rPr>
      </w:pPr>
    </w:p>
    <w:p w:rsidR="00772C03" w:rsidRPr="004A76DF" w:rsidRDefault="00772C03" w:rsidP="004A76DF">
      <w:pPr>
        <w:spacing w:line="276" w:lineRule="auto"/>
        <w:jc w:val="both"/>
        <w:rPr>
          <w:sz w:val="24"/>
          <w:szCs w:val="24"/>
        </w:rPr>
      </w:pPr>
    </w:p>
    <w:p w:rsidR="00772C03" w:rsidRPr="006807D8" w:rsidRDefault="00772C03" w:rsidP="004A76DF">
      <w:pPr>
        <w:spacing w:line="276" w:lineRule="auto"/>
        <w:jc w:val="both"/>
        <w:rPr>
          <w:b/>
          <w:sz w:val="32"/>
          <w:szCs w:val="32"/>
        </w:rPr>
      </w:pPr>
      <w:proofErr w:type="gramStart"/>
      <w:r w:rsidRPr="006807D8">
        <w:rPr>
          <w:b/>
          <w:sz w:val="32"/>
          <w:szCs w:val="32"/>
        </w:rPr>
        <w:t>5  PROSTŘEDÍ</w:t>
      </w:r>
      <w:proofErr w:type="gramEnd"/>
      <w:r w:rsidRPr="006807D8">
        <w:rPr>
          <w:b/>
          <w:sz w:val="32"/>
          <w:szCs w:val="32"/>
        </w:rPr>
        <w:t xml:space="preserve"> VÝKONU PÉČE</w:t>
      </w:r>
    </w:p>
    <w:p w:rsidR="00772C03" w:rsidRPr="004A76DF" w:rsidRDefault="00772C03" w:rsidP="004A76DF">
      <w:pPr>
        <w:spacing w:line="276" w:lineRule="auto"/>
        <w:jc w:val="both"/>
        <w:rPr>
          <w:b/>
          <w:sz w:val="24"/>
          <w:szCs w:val="24"/>
        </w:rPr>
      </w:pPr>
    </w:p>
    <w:p w:rsidR="00772C03" w:rsidRDefault="00772C03" w:rsidP="004A76DF">
      <w:pPr>
        <w:spacing w:line="276" w:lineRule="auto"/>
        <w:jc w:val="both"/>
        <w:rPr>
          <w:b/>
          <w:sz w:val="24"/>
          <w:szCs w:val="24"/>
        </w:rPr>
      </w:pPr>
      <w:r w:rsidRPr="004A76DF">
        <w:rPr>
          <w:b/>
          <w:sz w:val="24"/>
          <w:szCs w:val="24"/>
        </w:rPr>
        <w:t>5.1</w:t>
      </w:r>
    </w:p>
    <w:p w:rsidR="00983678" w:rsidRPr="004A76DF" w:rsidRDefault="00983678" w:rsidP="004A76DF">
      <w:pPr>
        <w:spacing w:line="276" w:lineRule="auto"/>
        <w:jc w:val="both"/>
        <w:rPr>
          <w:b/>
          <w:sz w:val="24"/>
          <w:szCs w:val="24"/>
        </w:rPr>
      </w:pPr>
      <w:r>
        <w:rPr>
          <w:b/>
          <w:sz w:val="24"/>
          <w:szCs w:val="24"/>
        </w:rPr>
        <w:t>Zařízení uplatňuje materiální, technické a hygienické podmínky, které odpovídají kapacitě zařízení a potřebám umístěných dětí.</w:t>
      </w:r>
    </w:p>
    <w:p w:rsidR="00772C03" w:rsidRPr="004A76DF" w:rsidRDefault="00983678" w:rsidP="004A76DF">
      <w:pPr>
        <w:spacing w:line="276" w:lineRule="auto"/>
        <w:jc w:val="both"/>
        <w:rPr>
          <w:b/>
          <w:sz w:val="24"/>
          <w:szCs w:val="24"/>
        </w:rPr>
      </w:pPr>
      <w:r>
        <w:rPr>
          <w:b/>
          <w:sz w:val="24"/>
          <w:szCs w:val="24"/>
        </w:rPr>
        <w:t>Zákon</w:t>
      </w:r>
      <w:r w:rsidR="00772C03" w:rsidRPr="004A76DF">
        <w:rPr>
          <w:b/>
          <w:sz w:val="24"/>
          <w:szCs w:val="24"/>
        </w:rPr>
        <w:t xml:space="preserve"> 108/2002 Sb. </w:t>
      </w:r>
      <w:r w:rsidR="00772C03" w:rsidRPr="004A76DF">
        <w:rPr>
          <w:sz w:val="24"/>
          <w:szCs w:val="24"/>
        </w:rPr>
        <w:t>o výkonu ústavní a ochranné výchovy</w:t>
      </w:r>
    </w:p>
    <w:p w:rsidR="00772C03" w:rsidRPr="004A76DF" w:rsidRDefault="00772C03" w:rsidP="004A76DF">
      <w:pPr>
        <w:spacing w:line="276" w:lineRule="auto"/>
        <w:jc w:val="both"/>
        <w:rPr>
          <w:b/>
          <w:sz w:val="24"/>
          <w:szCs w:val="24"/>
        </w:rPr>
      </w:pPr>
    </w:p>
    <w:p w:rsidR="00772C03" w:rsidRPr="004A76DF" w:rsidRDefault="00772C03" w:rsidP="004A76DF">
      <w:pPr>
        <w:spacing w:line="276" w:lineRule="auto"/>
        <w:jc w:val="both"/>
        <w:rPr>
          <w:color w:val="3D3D3D"/>
          <w:spacing w:val="-15"/>
          <w:sz w:val="24"/>
          <w:szCs w:val="24"/>
        </w:rPr>
      </w:pPr>
      <w:r w:rsidRPr="004A76DF">
        <w:rPr>
          <w:color w:val="3D3D3D"/>
          <w:spacing w:val="-15"/>
          <w:sz w:val="24"/>
          <w:szCs w:val="24"/>
        </w:rPr>
        <w:t>Vyhláška č. 410/2005 Sb. o hygienických požadavcích na prostory a provoz zařízení a provozoven pro výchovu a vzdělávání dětí a mladistvých</w:t>
      </w:r>
    </w:p>
    <w:p w:rsidR="00772C03" w:rsidRPr="004A76DF" w:rsidRDefault="00772C03" w:rsidP="004A76DF">
      <w:pPr>
        <w:spacing w:line="276" w:lineRule="auto"/>
        <w:jc w:val="both"/>
        <w:rPr>
          <w:color w:val="3D3D3D"/>
          <w:spacing w:val="-15"/>
          <w:sz w:val="24"/>
          <w:szCs w:val="24"/>
        </w:rPr>
      </w:pPr>
    </w:p>
    <w:p w:rsidR="00772C03" w:rsidRDefault="00772C03" w:rsidP="004A76DF">
      <w:pPr>
        <w:spacing w:line="276" w:lineRule="auto"/>
        <w:jc w:val="both"/>
        <w:rPr>
          <w:b/>
          <w:color w:val="3D3D3D"/>
          <w:spacing w:val="-15"/>
          <w:sz w:val="24"/>
          <w:szCs w:val="24"/>
        </w:rPr>
      </w:pPr>
      <w:r w:rsidRPr="004A76DF">
        <w:rPr>
          <w:b/>
          <w:color w:val="3D3D3D"/>
          <w:spacing w:val="-15"/>
          <w:sz w:val="24"/>
          <w:szCs w:val="24"/>
        </w:rPr>
        <w:t>5.2</w:t>
      </w:r>
    </w:p>
    <w:p w:rsidR="00983678" w:rsidRDefault="00983678" w:rsidP="004A76DF">
      <w:pPr>
        <w:spacing w:line="276" w:lineRule="auto"/>
        <w:jc w:val="both"/>
        <w:rPr>
          <w:b/>
          <w:color w:val="3D3D3D"/>
          <w:spacing w:val="-15"/>
          <w:sz w:val="24"/>
          <w:szCs w:val="24"/>
        </w:rPr>
      </w:pPr>
      <w:r>
        <w:rPr>
          <w:b/>
          <w:color w:val="3D3D3D"/>
          <w:spacing w:val="-15"/>
          <w:sz w:val="24"/>
          <w:szCs w:val="24"/>
        </w:rPr>
        <w:t>Zařízení uplatňuje takové postupy k zajištění bezpečnosti dětí, které v co největší možné míře za</w:t>
      </w:r>
      <w:r w:rsidR="005B7D07">
        <w:rPr>
          <w:b/>
          <w:color w:val="3D3D3D"/>
          <w:spacing w:val="-15"/>
          <w:sz w:val="24"/>
          <w:szCs w:val="24"/>
        </w:rPr>
        <w:t>chovávají soukromí dítěte, jeho svobodný a samostatný pohyb.</w:t>
      </w:r>
    </w:p>
    <w:p w:rsidR="005B7D07" w:rsidRPr="004A76DF" w:rsidRDefault="005B7D07" w:rsidP="004A76DF">
      <w:pPr>
        <w:spacing w:line="276" w:lineRule="auto"/>
        <w:jc w:val="both"/>
        <w:rPr>
          <w:b/>
          <w:color w:val="3D3D3D"/>
          <w:spacing w:val="-15"/>
          <w:sz w:val="24"/>
          <w:szCs w:val="24"/>
        </w:rPr>
      </w:pPr>
    </w:p>
    <w:p w:rsidR="00772C03" w:rsidRPr="004A76DF" w:rsidRDefault="00772C03" w:rsidP="004A76DF">
      <w:pPr>
        <w:spacing w:line="276" w:lineRule="auto"/>
        <w:jc w:val="both"/>
        <w:rPr>
          <w:sz w:val="24"/>
          <w:szCs w:val="24"/>
        </w:rPr>
      </w:pPr>
      <w:r w:rsidRPr="004A76DF">
        <w:rPr>
          <w:sz w:val="24"/>
          <w:szCs w:val="24"/>
        </w:rPr>
        <w:t>Zaměstnanci</w:t>
      </w:r>
      <w:r w:rsidR="00F928AC">
        <w:rPr>
          <w:sz w:val="24"/>
          <w:szCs w:val="24"/>
        </w:rPr>
        <w:t xml:space="preserve"> a děti</w:t>
      </w:r>
      <w:r w:rsidRPr="004A76DF">
        <w:rPr>
          <w:sz w:val="24"/>
          <w:szCs w:val="24"/>
        </w:rPr>
        <w:t xml:space="preserve"> se řídí předpisy a pokyny k zajištění BOZP. </w:t>
      </w:r>
    </w:p>
    <w:p w:rsidR="00772C03" w:rsidRPr="004A76DF" w:rsidRDefault="00772C03" w:rsidP="005B7D07">
      <w:pPr>
        <w:spacing w:before="120" w:line="276" w:lineRule="auto"/>
        <w:jc w:val="both"/>
        <w:rPr>
          <w:sz w:val="24"/>
          <w:szCs w:val="24"/>
        </w:rPr>
      </w:pPr>
      <w:r w:rsidRPr="004A76DF">
        <w:rPr>
          <w:sz w:val="24"/>
          <w:szCs w:val="24"/>
        </w:rPr>
        <w:t>Děti jsou zařazovány do výchovných skupin po prostudování jejich osobní dokumentace. Děti jsou ubytovány na dvoulůžkový</w:t>
      </w:r>
      <w:r w:rsidR="00F928AC">
        <w:rPr>
          <w:sz w:val="24"/>
          <w:szCs w:val="24"/>
        </w:rPr>
        <w:t>ch pokojích</w:t>
      </w:r>
      <w:r w:rsidRPr="004A76DF">
        <w:rPr>
          <w:sz w:val="24"/>
          <w:szCs w:val="24"/>
        </w:rPr>
        <w:t>, kde mají děti možnost scházet se společně. Každé dítě má svůj soukromý prostor sestávající z postele s úložným prostorem, uzamykatelné šatní skříně, malé skříňky na osobní věci, psací stůl. Prostor pro přípravu do školy a další aktivity je určován aktuálními pokyny skupinových vychovatelů.  Zaměstnanci vstupují do pokojů dětí po zaklepání. Kontrola osobních věcí dítěte je prováděna za jeho přítomnosti. Soukromí dětí a</w:t>
      </w:r>
      <w:r w:rsidR="005B7D07">
        <w:rPr>
          <w:sz w:val="24"/>
          <w:szCs w:val="24"/>
        </w:rPr>
        <w:t xml:space="preserve"> podávání léků probíhá na vychovatelně. </w:t>
      </w:r>
      <w:r w:rsidRPr="004A76DF">
        <w:rPr>
          <w:sz w:val="24"/>
          <w:szCs w:val="24"/>
        </w:rPr>
        <w:t>O potřeby osobní hygieny je možno individuálně požádat vycho</w:t>
      </w:r>
      <w:r w:rsidR="005B7D07">
        <w:rPr>
          <w:sz w:val="24"/>
          <w:szCs w:val="24"/>
        </w:rPr>
        <w:t>vatele. Dítěti je zajištěno</w:t>
      </w:r>
      <w:r w:rsidRPr="004A76DF">
        <w:rPr>
          <w:sz w:val="24"/>
          <w:szCs w:val="24"/>
        </w:rPr>
        <w:t xml:space="preserve"> soukromí.</w:t>
      </w:r>
    </w:p>
    <w:p w:rsidR="00772C03" w:rsidRPr="004A76DF" w:rsidRDefault="005B7D07" w:rsidP="005B7D07">
      <w:pPr>
        <w:pStyle w:val="Zkladntext2"/>
        <w:spacing w:line="276" w:lineRule="auto"/>
        <w:jc w:val="both"/>
        <w:rPr>
          <w:bCs/>
          <w:sz w:val="24"/>
          <w:szCs w:val="24"/>
        </w:rPr>
      </w:pPr>
      <w:r>
        <w:rPr>
          <w:bCs/>
          <w:sz w:val="24"/>
          <w:szCs w:val="24"/>
        </w:rPr>
        <w:t>Ve všech prostorách dětského domova</w:t>
      </w:r>
      <w:r w:rsidR="00772C03" w:rsidRPr="004A76DF">
        <w:rPr>
          <w:bCs/>
          <w:sz w:val="24"/>
          <w:szCs w:val="24"/>
        </w:rPr>
        <w:t xml:space="preserve"> jsou děti povinny dodržovat základní hygienick</w:t>
      </w:r>
      <w:r>
        <w:rPr>
          <w:bCs/>
          <w:sz w:val="24"/>
          <w:szCs w:val="24"/>
        </w:rPr>
        <w:t xml:space="preserve">é požadavky.   Po příchodu domů se děti </w:t>
      </w:r>
      <w:r w:rsidR="00772C03" w:rsidRPr="004A76DF">
        <w:rPr>
          <w:bCs/>
          <w:sz w:val="24"/>
          <w:szCs w:val="24"/>
        </w:rPr>
        <w:t>přezouvají, obuv ukládají na vyhrazená místa. Základní požadavky hygieny bydlení plní děti tím, že denně provádějí běžný úklid jimi obývaných prost</w:t>
      </w:r>
      <w:r>
        <w:rPr>
          <w:bCs/>
          <w:sz w:val="24"/>
          <w:szCs w:val="24"/>
        </w:rPr>
        <w:t xml:space="preserve">orů. Definitivní úklid provádí </w:t>
      </w:r>
      <w:r w:rsidR="00772C03" w:rsidRPr="004A76DF">
        <w:rPr>
          <w:bCs/>
          <w:sz w:val="24"/>
          <w:szCs w:val="24"/>
        </w:rPr>
        <w:t xml:space="preserve">v dopoledních hodinách každý pracovní den uklízečka. </w:t>
      </w:r>
    </w:p>
    <w:p w:rsidR="00772C03" w:rsidRPr="004A76DF" w:rsidRDefault="00772C03" w:rsidP="005B7D07">
      <w:pPr>
        <w:spacing w:line="276" w:lineRule="auto"/>
        <w:jc w:val="both"/>
        <w:rPr>
          <w:sz w:val="24"/>
          <w:szCs w:val="24"/>
        </w:rPr>
      </w:pPr>
      <w:r w:rsidRPr="004A76DF">
        <w:rPr>
          <w:sz w:val="24"/>
          <w:szCs w:val="24"/>
        </w:rPr>
        <w:t xml:space="preserve">Jednou v týdnu děti provádí generální úklid. Zmíněné úkony, jako </w:t>
      </w:r>
      <w:r w:rsidR="004220F8">
        <w:rPr>
          <w:sz w:val="24"/>
          <w:szCs w:val="24"/>
        </w:rPr>
        <w:t xml:space="preserve">i péče o své vlastní věci </w:t>
      </w:r>
      <w:r w:rsidR="005B7D07">
        <w:rPr>
          <w:sz w:val="24"/>
          <w:szCs w:val="24"/>
        </w:rPr>
        <w:t>a práce na zahradě</w:t>
      </w:r>
      <w:r w:rsidRPr="004A76DF">
        <w:rPr>
          <w:sz w:val="24"/>
          <w:szCs w:val="24"/>
        </w:rPr>
        <w:t xml:space="preserve"> jsou součástí režimových výchovných přístupů, vedou k osvojení základních </w:t>
      </w:r>
      <w:proofErr w:type="spellStart"/>
      <w:r w:rsidRPr="004A76DF">
        <w:rPr>
          <w:sz w:val="24"/>
          <w:szCs w:val="24"/>
        </w:rPr>
        <w:t>sebeobslužný</w:t>
      </w:r>
      <w:r w:rsidR="005B7D07">
        <w:rPr>
          <w:sz w:val="24"/>
          <w:szCs w:val="24"/>
        </w:rPr>
        <w:t>ch</w:t>
      </w:r>
      <w:proofErr w:type="spellEnd"/>
      <w:r w:rsidR="005B7D07">
        <w:rPr>
          <w:sz w:val="24"/>
          <w:szCs w:val="24"/>
        </w:rPr>
        <w:t xml:space="preserve"> návyků, nesou v sobě </w:t>
      </w:r>
      <w:r w:rsidRPr="004A76DF">
        <w:rPr>
          <w:sz w:val="24"/>
          <w:szCs w:val="24"/>
        </w:rPr>
        <w:t>podobnosti k provozu běžné domácnosti.</w:t>
      </w:r>
    </w:p>
    <w:p w:rsidR="00772C03" w:rsidRPr="004A76DF" w:rsidRDefault="00772C03" w:rsidP="005B7D07">
      <w:pPr>
        <w:spacing w:before="120" w:line="276" w:lineRule="auto"/>
        <w:jc w:val="both"/>
        <w:rPr>
          <w:sz w:val="24"/>
          <w:szCs w:val="24"/>
        </w:rPr>
      </w:pPr>
      <w:r w:rsidRPr="004A76DF">
        <w:rPr>
          <w:bCs/>
          <w:sz w:val="24"/>
          <w:szCs w:val="24"/>
        </w:rPr>
        <w:t xml:space="preserve">Výměna prádla a oblečení se provádí dle potřeby v souladu s platnými hygienickými předpisy. Výměnu provádějí </w:t>
      </w:r>
      <w:r w:rsidR="005B7D07">
        <w:rPr>
          <w:bCs/>
          <w:sz w:val="24"/>
          <w:szCs w:val="24"/>
        </w:rPr>
        <w:t>sloužící vychovatelé.</w:t>
      </w:r>
    </w:p>
    <w:p w:rsidR="00772C03" w:rsidRPr="004A76DF" w:rsidRDefault="00772C03" w:rsidP="005B7D07">
      <w:pPr>
        <w:spacing w:before="120" w:line="276" w:lineRule="auto"/>
        <w:jc w:val="both"/>
        <w:rPr>
          <w:sz w:val="24"/>
          <w:szCs w:val="24"/>
        </w:rPr>
      </w:pPr>
    </w:p>
    <w:p w:rsidR="00772C03" w:rsidRPr="004A76DF" w:rsidRDefault="00772C03" w:rsidP="004A76DF">
      <w:pPr>
        <w:pStyle w:val="Nadpis2"/>
        <w:jc w:val="both"/>
        <w:rPr>
          <w:szCs w:val="24"/>
        </w:rPr>
      </w:pPr>
      <w:r w:rsidRPr="004A76DF">
        <w:rPr>
          <w:szCs w:val="24"/>
        </w:rPr>
        <w:t>Bezpečnost a ochrana zdraví</w:t>
      </w:r>
    </w:p>
    <w:p w:rsidR="00772C03" w:rsidRPr="004A76DF" w:rsidRDefault="00772C03" w:rsidP="004A76DF">
      <w:pPr>
        <w:jc w:val="both"/>
        <w:rPr>
          <w:sz w:val="24"/>
          <w:szCs w:val="24"/>
        </w:rPr>
      </w:pPr>
    </w:p>
    <w:p w:rsidR="00772C03" w:rsidRPr="004A76DF" w:rsidRDefault="004220F8" w:rsidP="004220F8">
      <w:pPr>
        <w:spacing w:line="276" w:lineRule="auto"/>
        <w:jc w:val="both"/>
        <w:rPr>
          <w:sz w:val="24"/>
          <w:szCs w:val="24"/>
        </w:rPr>
      </w:pPr>
      <w:r>
        <w:rPr>
          <w:sz w:val="24"/>
          <w:szCs w:val="24"/>
        </w:rPr>
        <w:t xml:space="preserve">Pracovníci zařízení </w:t>
      </w:r>
      <w:r w:rsidR="00772C03" w:rsidRPr="004A76DF">
        <w:rPr>
          <w:sz w:val="24"/>
          <w:szCs w:val="24"/>
        </w:rPr>
        <w:t xml:space="preserve">jsou povinni řídit se předpisy BOZP i operativními pokyny vedení. </w:t>
      </w:r>
    </w:p>
    <w:p w:rsidR="00772C03" w:rsidRPr="004A76DF" w:rsidRDefault="00772C03" w:rsidP="004220F8">
      <w:pPr>
        <w:pStyle w:val="Zkladntext"/>
        <w:spacing w:line="276" w:lineRule="auto"/>
        <w:rPr>
          <w:szCs w:val="24"/>
        </w:rPr>
      </w:pPr>
      <w:r w:rsidRPr="004A76DF">
        <w:rPr>
          <w:szCs w:val="24"/>
        </w:rPr>
        <w:t>Pracovníci jsou povinni účastnit se všech školení a instruktáží BOZP, dále jsou povinni mít platnou lékařskou prohlídku.</w:t>
      </w:r>
    </w:p>
    <w:p w:rsidR="00772C03" w:rsidRPr="004A76DF" w:rsidRDefault="00772C03" w:rsidP="004220F8">
      <w:pPr>
        <w:pStyle w:val="Zkladntext"/>
        <w:spacing w:line="276" w:lineRule="auto"/>
        <w:rPr>
          <w:szCs w:val="24"/>
        </w:rPr>
      </w:pPr>
      <w:r w:rsidRPr="004A76DF">
        <w:rPr>
          <w:bCs/>
          <w:szCs w:val="24"/>
        </w:rPr>
        <w:t xml:space="preserve">Pracovníci jsou povinni řádně používat přidělené osobní ochranné pracovní pomůcky </w:t>
      </w:r>
    </w:p>
    <w:p w:rsidR="00772C03" w:rsidRPr="004A76DF" w:rsidRDefault="00772C03" w:rsidP="004220F8">
      <w:pPr>
        <w:spacing w:after="120" w:line="276" w:lineRule="auto"/>
        <w:jc w:val="both"/>
        <w:rPr>
          <w:bCs/>
          <w:sz w:val="24"/>
          <w:szCs w:val="24"/>
        </w:rPr>
      </w:pPr>
      <w:r w:rsidRPr="004A76DF">
        <w:rPr>
          <w:bCs/>
          <w:sz w:val="24"/>
          <w:szCs w:val="24"/>
        </w:rPr>
        <w:t>Pracovníci mají přístup k lékárničkám a jsou povinni neprodleně poskytnout první pomoc. Potřebná telefonní čísla tísňového volání jsou vyvěšena v blízkosti telefonních přístrojů.</w:t>
      </w:r>
    </w:p>
    <w:p w:rsidR="00772C03" w:rsidRPr="004A76DF" w:rsidRDefault="00772C03" w:rsidP="004220F8">
      <w:pPr>
        <w:spacing w:line="276" w:lineRule="auto"/>
        <w:jc w:val="both"/>
        <w:rPr>
          <w:bCs/>
          <w:sz w:val="24"/>
          <w:szCs w:val="24"/>
        </w:rPr>
      </w:pPr>
      <w:r w:rsidRPr="004A76DF">
        <w:rPr>
          <w:bCs/>
          <w:sz w:val="24"/>
          <w:szCs w:val="24"/>
        </w:rPr>
        <w:t>Veške</w:t>
      </w:r>
      <w:r w:rsidR="004220F8">
        <w:rPr>
          <w:bCs/>
          <w:sz w:val="24"/>
          <w:szCs w:val="24"/>
        </w:rPr>
        <w:t>rá zranění pracovníků i zařízení</w:t>
      </w:r>
      <w:r w:rsidRPr="004A76DF">
        <w:rPr>
          <w:bCs/>
          <w:sz w:val="24"/>
          <w:szCs w:val="24"/>
        </w:rPr>
        <w:t xml:space="preserve"> je nutno ihned řádně ošetřit a zapsat do knihy úrazů. Záznam o pracovním úrazu sepisuje zdravotnice, v případě úrazu dítěte ten, kdo za dítě v době úrazu zodpovídal. Tento záznam odevzdá zdravotnici, která jej odešle na ohlašovací místa.</w:t>
      </w:r>
    </w:p>
    <w:p w:rsidR="00772C03" w:rsidRPr="004A76DF" w:rsidRDefault="00772C03" w:rsidP="004220F8">
      <w:pPr>
        <w:spacing w:after="120" w:line="276" w:lineRule="auto"/>
        <w:jc w:val="both"/>
        <w:rPr>
          <w:bCs/>
          <w:sz w:val="24"/>
          <w:szCs w:val="24"/>
        </w:rPr>
      </w:pPr>
      <w:r w:rsidRPr="004A76DF">
        <w:rPr>
          <w:bCs/>
          <w:sz w:val="24"/>
          <w:szCs w:val="24"/>
        </w:rPr>
        <w:t xml:space="preserve">Pracovníci jsou seznámeni s místy hlavních uzávěrů plynu, vody a elektrické </w:t>
      </w:r>
      <w:proofErr w:type="gramStart"/>
      <w:r w:rsidRPr="004A76DF">
        <w:rPr>
          <w:bCs/>
          <w:sz w:val="24"/>
          <w:szCs w:val="24"/>
        </w:rPr>
        <w:t>energie              a dozírají</w:t>
      </w:r>
      <w:proofErr w:type="gramEnd"/>
      <w:r w:rsidRPr="004A76DF">
        <w:rPr>
          <w:bCs/>
          <w:sz w:val="24"/>
          <w:szCs w:val="24"/>
        </w:rPr>
        <w:t xml:space="preserve"> na neoprávněnou manipulaci s nimi.</w:t>
      </w:r>
    </w:p>
    <w:p w:rsidR="00772C03" w:rsidRPr="004A76DF" w:rsidRDefault="00772C03" w:rsidP="004220F8">
      <w:pPr>
        <w:spacing w:line="276" w:lineRule="auto"/>
        <w:jc w:val="both"/>
        <w:rPr>
          <w:sz w:val="24"/>
          <w:szCs w:val="24"/>
        </w:rPr>
      </w:pPr>
      <w:r w:rsidRPr="004A76DF">
        <w:rPr>
          <w:sz w:val="24"/>
          <w:szCs w:val="24"/>
        </w:rPr>
        <w:lastRenderedPageBreak/>
        <w:t>Pracovníci jsou povinni hlásit ihned závady technického rázu svému nadřízenému a učinit neprodleně opatření k zamezení úrazu.</w:t>
      </w:r>
    </w:p>
    <w:p w:rsidR="00772C03" w:rsidRPr="004A76DF" w:rsidRDefault="00772C03" w:rsidP="004220F8">
      <w:pPr>
        <w:spacing w:after="120" w:line="276" w:lineRule="auto"/>
        <w:jc w:val="both"/>
        <w:rPr>
          <w:bCs/>
          <w:sz w:val="24"/>
          <w:szCs w:val="24"/>
        </w:rPr>
      </w:pPr>
      <w:r w:rsidRPr="004A76DF">
        <w:rPr>
          <w:bCs/>
          <w:sz w:val="24"/>
          <w:szCs w:val="24"/>
        </w:rPr>
        <w:t>Pracovníci nosí u sebe neustále potřebné klíče z důvodu neprodleného zajištění únikových cest.</w:t>
      </w:r>
    </w:p>
    <w:p w:rsidR="00772C03" w:rsidRPr="004A76DF" w:rsidRDefault="00772C03" w:rsidP="004220F8">
      <w:pPr>
        <w:spacing w:after="120" w:line="276" w:lineRule="auto"/>
        <w:jc w:val="both"/>
        <w:rPr>
          <w:bCs/>
          <w:sz w:val="24"/>
          <w:szCs w:val="24"/>
        </w:rPr>
      </w:pPr>
      <w:r w:rsidRPr="004A76DF">
        <w:rPr>
          <w:bCs/>
          <w:sz w:val="24"/>
          <w:szCs w:val="24"/>
        </w:rPr>
        <w:t xml:space="preserve">Děti jsou povinny uposlechnout pokynů BOZP, provozních řádů jednotlivých provozů /školní řád, řád DDÚ, řády přenesených provozů a jiné/, jsou povinny okamžitě hlásit každé zranění či zjištěnou technickou závadu.     </w:t>
      </w:r>
    </w:p>
    <w:p w:rsidR="00772C03" w:rsidRPr="004A76DF" w:rsidRDefault="00772C03" w:rsidP="004220F8">
      <w:pPr>
        <w:pStyle w:val="Zkladntext2"/>
        <w:spacing w:line="276" w:lineRule="auto"/>
        <w:jc w:val="both"/>
        <w:rPr>
          <w:bCs/>
          <w:sz w:val="24"/>
          <w:szCs w:val="24"/>
        </w:rPr>
      </w:pPr>
      <w:r w:rsidRPr="004A76DF">
        <w:rPr>
          <w:bCs/>
          <w:sz w:val="24"/>
          <w:szCs w:val="24"/>
        </w:rPr>
        <w:t>Při pracovních, sportovních a jiných činnostech, kde je zvýšená možnost ohrožení zdraví, odkládají děti na určená místa ozdobné a jiné předměty /náušnice, náramky, prsteny apod./ podle pokynů pedagogického pracovníka. Děti používají oděv, obuv a výstroj podle druhu vykonávané činnosti a podle pokynů pedagogického pracovníka, který dodržování tohoto požadavku kontroluje.</w:t>
      </w:r>
    </w:p>
    <w:p w:rsidR="00772C03" w:rsidRPr="004A76DF" w:rsidRDefault="00772C03" w:rsidP="004220F8">
      <w:pPr>
        <w:pStyle w:val="Zkladntext2"/>
        <w:spacing w:line="276" w:lineRule="auto"/>
        <w:jc w:val="both"/>
        <w:rPr>
          <w:bCs/>
          <w:sz w:val="24"/>
          <w:szCs w:val="24"/>
        </w:rPr>
      </w:pPr>
      <w:r w:rsidRPr="004A76DF">
        <w:rPr>
          <w:bCs/>
          <w:sz w:val="24"/>
          <w:szCs w:val="24"/>
        </w:rPr>
        <w:t>Manipulace s elektrickými a plynovými spotřebiči je možná pouze podle pokynů pedagogických a jiných pracovníků.</w:t>
      </w:r>
    </w:p>
    <w:p w:rsidR="00772C03" w:rsidRPr="004A76DF" w:rsidRDefault="00772C03" w:rsidP="004220F8">
      <w:pPr>
        <w:pStyle w:val="Zkladntext"/>
        <w:spacing w:line="276" w:lineRule="auto"/>
        <w:rPr>
          <w:szCs w:val="24"/>
        </w:rPr>
      </w:pPr>
      <w:r w:rsidRPr="004A76DF">
        <w:rPr>
          <w:szCs w:val="24"/>
        </w:rPr>
        <w:t xml:space="preserve">Výchovně vzdělávací činnost školy i internátu DDÚ /sportovní a turistické pobyty, plavání, lyžování, cykloturistika aj./ je organizována v souladu s Metodickým pokynem MŠMT k zajištění bezpečnosti a ochrany zdraví dětí a žáků ve školách a školských zařízeních.             </w:t>
      </w:r>
    </w:p>
    <w:p w:rsidR="00772C03" w:rsidRPr="004A76DF" w:rsidRDefault="00772C03" w:rsidP="004220F8">
      <w:pPr>
        <w:pStyle w:val="Zkladntext"/>
        <w:spacing w:line="276" w:lineRule="auto"/>
        <w:rPr>
          <w:szCs w:val="24"/>
        </w:rPr>
      </w:pPr>
    </w:p>
    <w:p w:rsidR="00772C03" w:rsidRPr="004A76DF" w:rsidRDefault="00772C03" w:rsidP="004220F8">
      <w:pPr>
        <w:pStyle w:val="Zkladntext3"/>
        <w:spacing w:line="276" w:lineRule="auto"/>
        <w:jc w:val="both"/>
        <w:rPr>
          <w:b/>
          <w:sz w:val="24"/>
          <w:szCs w:val="24"/>
        </w:rPr>
      </w:pPr>
      <w:r w:rsidRPr="004A76DF">
        <w:rPr>
          <w:b/>
          <w:sz w:val="24"/>
          <w:szCs w:val="24"/>
        </w:rPr>
        <w:t>Bezpečnostní pokyny k organizaci výchovně vzdělávací činnosti:</w:t>
      </w:r>
    </w:p>
    <w:p w:rsidR="00772C03" w:rsidRPr="004A76DF" w:rsidRDefault="00772C03" w:rsidP="004220F8">
      <w:pPr>
        <w:pStyle w:val="Zkladntext3"/>
        <w:spacing w:line="276" w:lineRule="auto"/>
        <w:jc w:val="both"/>
        <w:rPr>
          <w:sz w:val="24"/>
          <w:szCs w:val="24"/>
        </w:rPr>
      </w:pPr>
    </w:p>
    <w:p w:rsidR="00772C03" w:rsidRPr="004A76DF" w:rsidRDefault="00772C03" w:rsidP="004220F8">
      <w:pPr>
        <w:pStyle w:val="Zkladntext3"/>
        <w:spacing w:line="276" w:lineRule="auto"/>
        <w:jc w:val="both"/>
        <w:rPr>
          <w:sz w:val="24"/>
          <w:szCs w:val="24"/>
        </w:rPr>
      </w:pPr>
      <w:r w:rsidRPr="004A76DF">
        <w:rPr>
          <w:sz w:val="24"/>
          <w:szCs w:val="24"/>
        </w:rPr>
        <w:t>Před každou sportovní a pracovní činností v zařízení a před samost</w:t>
      </w:r>
      <w:r w:rsidR="00776BBC">
        <w:rPr>
          <w:sz w:val="24"/>
          <w:szCs w:val="24"/>
        </w:rPr>
        <w:t>atným či společným opuštěním dětského domova</w:t>
      </w:r>
      <w:r w:rsidRPr="004A76DF">
        <w:rPr>
          <w:sz w:val="24"/>
          <w:szCs w:val="24"/>
        </w:rPr>
        <w:t xml:space="preserve"> je třeba děti řádně poučit o všech rizikách.</w:t>
      </w:r>
    </w:p>
    <w:p w:rsidR="00772C03" w:rsidRPr="004A76DF" w:rsidRDefault="00772C03" w:rsidP="004220F8">
      <w:pPr>
        <w:spacing w:before="120" w:line="276" w:lineRule="auto"/>
        <w:jc w:val="both"/>
        <w:rPr>
          <w:sz w:val="24"/>
          <w:szCs w:val="24"/>
        </w:rPr>
      </w:pPr>
      <w:r w:rsidRPr="004A76DF">
        <w:rPr>
          <w:sz w:val="24"/>
          <w:szCs w:val="24"/>
        </w:rPr>
        <w:t>Koupání se provádí pouze na vyhrazených místech, které pedagogický pracovník předem vymezí a ověří jeho bezpečnost. V jedné skupině dětí při koupání je nejvýše pět dětí /tj. pět dětí momentálně se koupajících na jednoho pedagogického pracovníka/</w:t>
      </w:r>
    </w:p>
    <w:p w:rsidR="00772C03" w:rsidRPr="004A76DF" w:rsidRDefault="00772C03" w:rsidP="004220F8">
      <w:pPr>
        <w:spacing w:before="120" w:line="276" w:lineRule="auto"/>
        <w:jc w:val="both"/>
        <w:rPr>
          <w:sz w:val="24"/>
          <w:szCs w:val="24"/>
        </w:rPr>
      </w:pPr>
      <w:r w:rsidRPr="004A76DF">
        <w:rPr>
          <w:sz w:val="24"/>
          <w:szCs w:val="24"/>
        </w:rPr>
        <w:t>Lyžování se provádí v terénu, který odpovídá lyžařské vyspělosti dětí. Pedagogický pracovník poučí děti o pravidlech pohybu na lyžařském vleku, na sjezdových a běžeckých tratích a jasně vymezí prostor, ve kterém se skupina lyžařů pohybuje včetně organizace skupiny při výletu. Při lyžování připadá na jednoho pedagogického pracovníka osm dětí -lyžařů.</w:t>
      </w:r>
    </w:p>
    <w:p w:rsidR="00772C03" w:rsidRDefault="00772C03" w:rsidP="004220F8">
      <w:pPr>
        <w:spacing w:before="120" w:after="120" w:line="276" w:lineRule="auto"/>
        <w:jc w:val="both"/>
        <w:rPr>
          <w:sz w:val="24"/>
          <w:szCs w:val="24"/>
        </w:rPr>
      </w:pPr>
      <w:r w:rsidRPr="004A76DF">
        <w:rPr>
          <w:sz w:val="24"/>
          <w:szCs w:val="24"/>
        </w:rPr>
        <w:t xml:space="preserve">Při cykloturistice má skupina dětí maximálně osm členů. Žáci jsou povinni nosit po dobu výcviku na hlavách ochranné přilby. Pedagogický pracovník jasně vymezí pravidla, za nichž se skupina pohybuje, vytyčí schopnostem dětí přiměřenou trasu, která je vedena především mimo frekventované komunikace. </w:t>
      </w:r>
    </w:p>
    <w:p w:rsidR="006807D8" w:rsidRDefault="006807D8" w:rsidP="004220F8">
      <w:pPr>
        <w:spacing w:before="120" w:after="120" w:line="276" w:lineRule="auto"/>
        <w:jc w:val="both"/>
        <w:rPr>
          <w:sz w:val="24"/>
          <w:szCs w:val="24"/>
        </w:rPr>
      </w:pPr>
    </w:p>
    <w:p w:rsidR="006807D8" w:rsidRDefault="006807D8" w:rsidP="006807D8">
      <w:pPr>
        <w:jc w:val="both"/>
        <w:rPr>
          <w:sz w:val="24"/>
          <w:szCs w:val="24"/>
        </w:rPr>
      </w:pPr>
    </w:p>
    <w:p w:rsidR="00772C03" w:rsidRPr="004A76DF" w:rsidRDefault="00772C03" w:rsidP="004A76DF">
      <w:pPr>
        <w:spacing w:line="276" w:lineRule="auto"/>
        <w:jc w:val="both"/>
        <w:rPr>
          <w:sz w:val="24"/>
          <w:szCs w:val="24"/>
        </w:rPr>
      </w:pPr>
    </w:p>
    <w:p w:rsidR="00772C03" w:rsidRPr="004A76DF" w:rsidRDefault="00772C03" w:rsidP="004A76DF">
      <w:pPr>
        <w:spacing w:line="276" w:lineRule="auto"/>
        <w:jc w:val="both"/>
        <w:rPr>
          <w:sz w:val="24"/>
          <w:szCs w:val="24"/>
        </w:rPr>
      </w:pPr>
    </w:p>
    <w:p w:rsidR="00772C03" w:rsidRPr="004A76DF" w:rsidRDefault="00772C03" w:rsidP="004A76DF">
      <w:pPr>
        <w:spacing w:line="276" w:lineRule="auto"/>
        <w:jc w:val="both"/>
        <w:rPr>
          <w:sz w:val="24"/>
          <w:szCs w:val="24"/>
        </w:rPr>
      </w:pPr>
    </w:p>
    <w:p w:rsidR="00772C03" w:rsidRPr="00861E82" w:rsidRDefault="00772C03" w:rsidP="00772C03">
      <w:pPr>
        <w:spacing w:line="276" w:lineRule="auto"/>
      </w:pPr>
    </w:p>
    <w:p w:rsidR="00772C03" w:rsidRDefault="00772C03" w:rsidP="00772C03">
      <w:pPr>
        <w:spacing w:line="276" w:lineRule="auto"/>
      </w:pPr>
    </w:p>
    <w:p w:rsidR="00772C03" w:rsidRPr="00554493" w:rsidRDefault="00772C03" w:rsidP="00772C03">
      <w:pPr>
        <w:spacing w:line="276" w:lineRule="auto"/>
      </w:pPr>
    </w:p>
    <w:p w:rsidR="00772C03" w:rsidRPr="00554493" w:rsidRDefault="00772C03" w:rsidP="00772C03">
      <w:pPr>
        <w:spacing w:line="276" w:lineRule="auto"/>
        <w:rPr>
          <w:b/>
        </w:rPr>
      </w:pPr>
    </w:p>
    <w:p w:rsidR="00772C03" w:rsidRPr="007F1752" w:rsidRDefault="00772C03" w:rsidP="00772C03">
      <w:pPr>
        <w:spacing w:line="276" w:lineRule="auto"/>
        <w:rPr>
          <w:b/>
        </w:rPr>
      </w:pPr>
    </w:p>
    <w:p w:rsidR="00772C03" w:rsidRPr="00971A97" w:rsidRDefault="00772C03" w:rsidP="00772C03">
      <w:pPr>
        <w:spacing w:line="276" w:lineRule="auto"/>
      </w:pPr>
    </w:p>
    <w:p w:rsidR="00772C03" w:rsidRPr="00417E4E" w:rsidRDefault="00772C03" w:rsidP="00772C03">
      <w:pPr>
        <w:spacing w:line="276" w:lineRule="auto"/>
        <w:rPr>
          <w:i/>
          <w:color w:val="000000"/>
          <w:szCs w:val="24"/>
        </w:rPr>
      </w:pPr>
    </w:p>
    <w:p w:rsidR="00772C03" w:rsidRPr="00417E4E" w:rsidRDefault="00772C03" w:rsidP="00772C03">
      <w:pPr>
        <w:rPr>
          <w:i/>
        </w:rPr>
      </w:pPr>
    </w:p>
    <w:p w:rsidR="000B74FC" w:rsidRDefault="000B74FC" w:rsidP="000B74FC">
      <w:pPr>
        <w:rPr>
          <w:sz w:val="24"/>
        </w:rPr>
      </w:pPr>
    </w:p>
    <w:p w:rsidR="000B74FC" w:rsidRDefault="000B74FC" w:rsidP="000B74FC">
      <w:pPr>
        <w:rPr>
          <w:sz w:val="24"/>
        </w:rPr>
      </w:pPr>
    </w:p>
    <w:p w:rsidR="000B74FC" w:rsidRDefault="000B74FC" w:rsidP="000B74FC">
      <w:pPr>
        <w:rPr>
          <w:sz w:val="24"/>
        </w:rPr>
      </w:pPr>
    </w:p>
    <w:p w:rsidR="000B74FC" w:rsidRPr="00C52B0D" w:rsidRDefault="000B74FC" w:rsidP="000B74FC">
      <w:pPr>
        <w:rPr>
          <w:sz w:val="24"/>
        </w:rPr>
      </w:pPr>
    </w:p>
    <w:p w:rsidR="00C52B0D" w:rsidRDefault="00C52B0D">
      <w:pPr>
        <w:spacing w:line="360" w:lineRule="auto"/>
        <w:jc w:val="both"/>
        <w:rPr>
          <w:sz w:val="24"/>
        </w:rPr>
      </w:pPr>
    </w:p>
    <w:p w:rsidR="00E62734" w:rsidRDefault="00E62734" w:rsidP="00CB5978">
      <w:pPr>
        <w:spacing w:line="360" w:lineRule="auto"/>
        <w:jc w:val="both"/>
        <w:rPr>
          <w:sz w:val="24"/>
        </w:rPr>
      </w:pPr>
    </w:p>
    <w:p w:rsidR="00E62734" w:rsidRDefault="00E62734">
      <w:pPr>
        <w:rPr>
          <w:sz w:val="24"/>
        </w:rPr>
      </w:pPr>
    </w:p>
    <w:p w:rsidR="00E62734" w:rsidRDefault="00E62734">
      <w:pPr>
        <w:rPr>
          <w:sz w:val="24"/>
        </w:rPr>
      </w:pPr>
    </w:p>
    <w:p w:rsidR="00282766" w:rsidRDefault="00282766">
      <w:pPr>
        <w:rPr>
          <w:sz w:val="28"/>
        </w:rPr>
      </w:pPr>
      <w:r>
        <w:rPr>
          <w:sz w:val="28"/>
        </w:rPr>
        <w:tab/>
      </w:r>
      <w:r>
        <w:rPr>
          <w:sz w:val="28"/>
        </w:rPr>
        <w:tab/>
      </w:r>
      <w:r>
        <w:rPr>
          <w:sz w:val="28"/>
        </w:rPr>
        <w:tab/>
      </w:r>
      <w:r>
        <w:rPr>
          <w:sz w:val="28"/>
        </w:rPr>
        <w:tab/>
      </w:r>
      <w:r>
        <w:rPr>
          <w:sz w:val="28"/>
        </w:rPr>
        <w:tab/>
      </w:r>
      <w:r>
        <w:rPr>
          <w:sz w:val="28"/>
        </w:rPr>
        <w:tab/>
      </w:r>
    </w:p>
    <w:p w:rsidR="00282766" w:rsidRDefault="00282766"/>
    <w:sectPr w:rsidR="00282766" w:rsidSect="004013E4">
      <w:headerReference w:type="default" r:id="rId10"/>
      <w:footerReference w:type="default" r:id="rId11"/>
      <w:type w:val="continuous"/>
      <w:pgSz w:w="11906" w:h="16838"/>
      <w:pgMar w:top="1417" w:right="1417" w:bottom="1417" w:left="1417"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4F" w:rsidRDefault="00B7634F">
      <w:r>
        <w:separator/>
      </w:r>
    </w:p>
  </w:endnote>
  <w:endnote w:type="continuationSeparator" w:id="0">
    <w:p w:rsidR="00B7634F" w:rsidRDefault="00B7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24" w:rsidRDefault="00250024">
    <w:pPr>
      <w:pStyle w:val="Zpat"/>
      <w:pBdr>
        <w:bottom w:val="single" w:sz="12" w:space="1" w:color="auto"/>
      </w:pBdr>
    </w:pPr>
  </w:p>
  <w:p w:rsidR="00250024" w:rsidRDefault="00250024">
    <w:pPr>
      <w:pStyle w:val="Zpat"/>
      <w:rPr>
        <w:sz w:val="22"/>
        <w:szCs w:val="22"/>
      </w:rPr>
    </w:pPr>
    <w:r>
      <w:rPr>
        <w:sz w:val="22"/>
        <w:szCs w:val="22"/>
      </w:rPr>
      <w:t xml:space="preserve">Tel: 326 723 178, </w:t>
    </w:r>
  </w:p>
  <w:p w:rsidR="00250024" w:rsidRPr="00026A1D" w:rsidRDefault="00250024">
    <w:pPr>
      <w:pStyle w:val="Zpat"/>
      <w:rPr>
        <w:sz w:val="22"/>
        <w:szCs w:val="22"/>
      </w:rPr>
    </w:pPr>
    <w:r>
      <w:rPr>
        <w:sz w:val="22"/>
        <w:szCs w:val="22"/>
      </w:rPr>
      <w:t>e-mail: detskydomov@domovkrnsko.cz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4F" w:rsidRDefault="00B7634F">
      <w:r>
        <w:separator/>
      </w:r>
    </w:p>
  </w:footnote>
  <w:footnote w:type="continuationSeparator" w:id="0">
    <w:p w:rsidR="00B7634F" w:rsidRDefault="00B76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045584"/>
      <w:docPartObj>
        <w:docPartGallery w:val="Page Numbers (Top of Page)"/>
        <w:docPartUnique/>
      </w:docPartObj>
    </w:sdtPr>
    <w:sdtEndPr/>
    <w:sdtContent>
      <w:p w:rsidR="00250024" w:rsidRDefault="00250024">
        <w:pPr>
          <w:pStyle w:val="Zhlav"/>
          <w:jc w:val="center"/>
        </w:pPr>
        <w:r>
          <w:fldChar w:fldCharType="begin"/>
        </w:r>
        <w:r>
          <w:instrText>PAGE   \* MERGEFORMAT</w:instrText>
        </w:r>
        <w:r>
          <w:fldChar w:fldCharType="separate"/>
        </w:r>
        <w:r w:rsidR="00A40190">
          <w:rPr>
            <w:noProof/>
          </w:rPr>
          <w:t>6</w:t>
        </w:r>
        <w:r>
          <w:fldChar w:fldCharType="end"/>
        </w:r>
      </w:p>
    </w:sdtContent>
  </w:sdt>
  <w:p w:rsidR="00250024" w:rsidRDefault="0025002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B34"/>
    <w:multiLevelType w:val="hybridMultilevel"/>
    <w:tmpl w:val="37228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B71EF1"/>
    <w:multiLevelType w:val="hybridMultilevel"/>
    <w:tmpl w:val="1492A6E0"/>
    <w:lvl w:ilvl="0" w:tplc="D4485D2E">
      <w:start w:val="1"/>
      <w:numFmt w:val="lowerLetter"/>
      <w:lvlText w:val="%1)"/>
      <w:lvlJc w:val="left"/>
      <w:pPr>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6B54B6"/>
    <w:multiLevelType w:val="hybridMultilevel"/>
    <w:tmpl w:val="14FA1996"/>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39460D"/>
    <w:multiLevelType w:val="hybridMultilevel"/>
    <w:tmpl w:val="E8DA8558"/>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357D23"/>
    <w:multiLevelType w:val="hybridMultilevel"/>
    <w:tmpl w:val="1316BAA0"/>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41382A"/>
    <w:multiLevelType w:val="hybridMultilevel"/>
    <w:tmpl w:val="E760CD2C"/>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DB2C1F"/>
    <w:multiLevelType w:val="hybridMultilevel"/>
    <w:tmpl w:val="2610ADD4"/>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48130A8"/>
    <w:multiLevelType w:val="hybridMultilevel"/>
    <w:tmpl w:val="90522370"/>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E205DB"/>
    <w:multiLevelType w:val="hybridMultilevel"/>
    <w:tmpl w:val="8E002628"/>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895391"/>
    <w:multiLevelType w:val="hybridMultilevel"/>
    <w:tmpl w:val="5254F920"/>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3365B5"/>
    <w:multiLevelType w:val="hybridMultilevel"/>
    <w:tmpl w:val="37D2E24C"/>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5F244F"/>
    <w:multiLevelType w:val="hybridMultilevel"/>
    <w:tmpl w:val="69FA152C"/>
    <w:lvl w:ilvl="0" w:tplc="1F544B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0CF091A"/>
    <w:multiLevelType w:val="hybridMultilevel"/>
    <w:tmpl w:val="D2049A84"/>
    <w:lvl w:ilvl="0" w:tplc="C94C17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B460A48"/>
    <w:multiLevelType w:val="hybridMultilevel"/>
    <w:tmpl w:val="52142746"/>
    <w:lvl w:ilvl="0" w:tplc="CC289688">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4">
    <w:nsid w:val="4BE3095A"/>
    <w:multiLevelType w:val="multilevel"/>
    <w:tmpl w:val="B7ACB1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D20A27"/>
    <w:multiLevelType w:val="hybridMultilevel"/>
    <w:tmpl w:val="36F4B816"/>
    <w:lvl w:ilvl="0" w:tplc="C94C17E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4"/>
  </w:num>
  <w:num w:numId="4">
    <w:abstractNumId w:val="6"/>
  </w:num>
  <w:num w:numId="5">
    <w:abstractNumId w:val="4"/>
  </w:num>
  <w:num w:numId="6">
    <w:abstractNumId w:val="10"/>
  </w:num>
  <w:num w:numId="7">
    <w:abstractNumId w:val="3"/>
  </w:num>
  <w:num w:numId="8">
    <w:abstractNumId w:val="12"/>
  </w:num>
  <w:num w:numId="9">
    <w:abstractNumId w:val="7"/>
  </w:num>
  <w:num w:numId="10">
    <w:abstractNumId w:val="9"/>
  </w:num>
  <w:num w:numId="11">
    <w:abstractNumId w:val="5"/>
  </w:num>
  <w:num w:numId="12">
    <w:abstractNumId w:val="11"/>
  </w:num>
  <w:num w:numId="13">
    <w:abstractNumId w:val="0"/>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59"/>
    <w:rsid w:val="000126C1"/>
    <w:rsid w:val="00026A1D"/>
    <w:rsid w:val="000312CE"/>
    <w:rsid w:val="00042A22"/>
    <w:rsid w:val="00070F3C"/>
    <w:rsid w:val="00072BF1"/>
    <w:rsid w:val="00072F8F"/>
    <w:rsid w:val="000808A3"/>
    <w:rsid w:val="00097753"/>
    <w:rsid w:val="000A33D6"/>
    <w:rsid w:val="000B74FC"/>
    <w:rsid w:val="00142854"/>
    <w:rsid w:val="0014719D"/>
    <w:rsid w:val="001A4D93"/>
    <w:rsid w:val="001A5B60"/>
    <w:rsid w:val="001B3575"/>
    <w:rsid w:val="001E7145"/>
    <w:rsid w:val="001F257F"/>
    <w:rsid w:val="00215720"/>
    <w:rsid w:val="00221E8A"/>
    <w:rsid w:val="002450A8"/>
    <w:rsid w:val="00250024"/>
    <w:rsid w:val="00277C01"/>
    <w:rsid w:val="00282766"/>
    <w:rsid w:val="00291271"/>
    <w:rsid w:val="002A3186"/>
    <w:rsid w:val="00301FAC"/>
    <w:rsid w:val="00337D6A"/>
    <w:rsid w:val="00356C9A"/>
    <w:rsid w:val="00370D86"/>
    <w:rsid w:val="00376477"/>
    <w:rsid w:val="00385BFC"/>
    <w:rsid w:val="003E062C"/>
    <w:rsid w:val="003F02B9"/>
    <w:rsid w:val="004013E4"/>
    <w:rsid w:val="004220F8"/>
    <w:rsid w:val="004604D7"/>
    <w:rsid w:val="00460C33"/>
    <w:rsid w:val="004804CE"/>
    <w:rsid w:val="00484E58"/>
    <w:rsid w:val="00492EAB"/>
    <w:rsid w:val="004953D9"/>
    <w:rsid w:val="004A76DF"/>
    <w:rsid w:val="004C6176"/>
    <w:rsid w:val="004D352A"/>
    <w:rsid w:val="004D4762"/>
    <w:rsid w:val="0050454E"/>
    <w:rsid w:val="00511527"/>
    <w:rsid w:val="0051189C"/>
    <w:rsid w:val="00514D6E"/>
    <w:rsid w:val="00595F96"/>
    <w:rsid w:val="005B7D07"/>
    <w:rsid w:val="005D2130"/>
    <w:rsid w:val="005E5908"/>
    <w:rsid w:val="00647AFE"/>
    <w:rsid w:val="006807D8"/>
    <w:rsid w:val="006B3F8A"/>
    <w:rsid w:val="006D4259"/>
    <w:rsid w:val="006E3AA5"/>
    <w:rsid w:val="00700FE4"/>
    <w:rsid w:val="007300A5"/>
    <w:rsid w:val="0073013D"/>
    <w:rsid w:val="00743EA3"/>
    <w:rsid w:val="0074757F"/>
    <w:rsid w:val="007714E9"/>
    <w:rsid w:val="00772C03"/>
    <w:rsid w:val="00776BBC"/>
    <w:rsid w:val="007968EA"/>
    <w:rsid w:val="00814BFE"/>
    <w:rsid w:val="00816FF5"/>
    <w:rsid w:val="00842DA5"/>
    <w:rsid w:val="0086476E"/>
    <w:rsid w:val="0088120A"/>
    <w:rsid w:val="008D4A67"/>
    <w:rsid w:val="008E6729"/>
    <w:rsid w:val="008F4E7E"/>
    <w:rsid w:val="009340B6"/>
    <w:rsid w:val="00965340"/>
    <w:rsid w:val="009712AF"/>
    <w:rsid w:val="00983678"/>
    <w:rsid w:val="009A04FC"/>
    <w:rsid w:val="009A1F7E"/>
    <w:rsid w:val="009C072E"/>
    <w:rsid w:val="009D17A8"/>
    <w:rsid w:val="009F0739"/>
    <w:rsid w:val="009F35B0"/>
    <w:rsid w:val="00A016B6"/>
    <w:rsid w:val="00A315B4"/>
    <w:rsid w:val="00A32671"/>
    <w:rsid w:val="00A40190"/>
    <w:rsid w:val="00A51AD6"/>
    <w:rsid w:val="00A55C4E"/>
    <w:rsid w:val="00A76730"/>
    <w:rsid w:val="00A97F85"/>
    <w:rsid w:val="00AB051C"/>
    <w:rsid w:val="00AB7D1A"/>
    <w:rsid w:val="00AD452A"/>
    <w:rsid w:val="00AE03EE"/>
    <w:rsid w:val="00AE2EEF"/>
    <w:rsid w:val="00B065A0"/>
    <w:rsid w:val="00B71C8A"/>
    <w:rsid w:val="00B7634F"/>
    <w:rsid w:val="00B8277A"/>
    <w:rsid w:val="00BA62E6"/>
    <w:rsid w:val="00BB22D5"/>
    <w:rsid w:val="00BF086E"/>
    <w:rsid w:val="00BF36E1"/>
    <w:rsid w:val="00C16D84"/>
    <w:rsid w:val="00C52B0D"/>
    <w:rsid w:val="00C83876"/>
    <w:rsid w:val="00C83950"/>
    <w:rsid w:val="00CB5978"/>
    <w:rsid w:val="00CC42BA"/>
    <w:rsid w:val="00CD6A44"/>
    <w:rsid w:val="00CE0B70"/>
    <w:rsid w:val="00CE2EF2"/>
    <w:rsid w:val="00CE6518"/>
    <w:rsid w:val="00D107D7"/>
    <w:rsid w:val="00D12880"/>
    <w:rsid w:val="00D448BB"/>
    <w:rsid w:val="00D46206"/>
    <w:rsid w:val="00D52592"/>
    <w:rsid w:val="00D93057"/>
    <w:rsid w:val="00DC158A"/>
    <w:rsid w:val="00DD2613"/>
    <w:rsid w:val="00DD2EB0"/>
    <w:rsid w:val="00DF05DD"/>
    <w:rsid w:val="00E11889"/>
    <w:rsid w:val="00E17507"/>
    <w:rsid w:val="00E20FC0"/>
    <w:rsid w:val="00E62734"/>
    <w:rsid w:val="00E76790"/>
    <w:rsid w:val="00E85134"/>
    <w:rsid w:val="00E9116A"/>
    <w:rsid w:val="00EE01C9"/>
    <w:rsid w:val="00EF6621"/>
    <w:rsid w:val="00F17D86"/>
    <w:rsid w:val="00F17E0D"/>
    <w:rsid w:val="00F671A8"/>
    <w:rsid w:val="00F7068D"/>
    <w:rsid w:val="00F73AC8"/>
    <w:rsid w:val="00F80A21"/>
    <w:rsid w:val="00F825AA"/>
    <w:rsid w:val="00F8442F"/>
    <w:rsid w:val="00F879C7"/>
    <w:rsid w:val="00F928AC"/>
    <w:rsid w:val="00F93DAF"/>
    <w:rsid w:val="00F94A77"/>
    <w:rsid w:val="00FD7132"/>
    <w:rsid w:val="00FE4567"/>
    <w:rsid w:val="00FE458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outlineLvl w:val="0"/>
    </w:pPr>
    <w:rPr>
      <w:b/>
      <w:sz w:val="32"/>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ind w:left="708"/>
      <w:outlineLvl w:val="2"/>
    </w:pPr>
    <w:rPr>
      <w:sz w:val="24"/>
    </w:rPr>
  </w:style>
  <w:style w:type="paragraph" w:styleId="Nadpis4">
    <w:name w:val="heading 4"/>
    <w:basedOn w:val="Normln"/>
    <w:next w:val="Normln"/>
    <w:qFormat/>
    <w:pPr>
      <w:keepNext/>
      <w:spacing w:line="360" w:lineRule="auto"/>
      <w:jc w:val="both"/>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Textbubliny">
    <w:name w:val="Balloon Text"/>
    <w:basedOn w:val="Normln"/>
    <w:semiHidden/>
    <w:rsid w:val="007714E9"/>
    <w:rPr>
      <w:rFonts w:ascii="Tahoma" w:hAnsi="Tahoma" w:cs="Tahoma"/>
      <w:sz w:val="16"/>
      <w:szCs w:val="16"/>
    </w:rPr>
  </w:style>
  <w:style w:type="paragraph" w:styleId="Zhlav">
    <w:name w:val="header"/>
    <w:basedOn w:val="Normln"/>
    <w:link w:val="ZhlavChar"/>
    <w:uiPriority w:val="99"/>
    <w:rsid w:val="00026A1D"/>
    <w:pPr>
      <w:tabs>
        <w:tab w:val="center" w:pos="4536"/>
        <w:tab w:val="right" w:pos="9072"/>
      </w:tabs>
    </w:pPr>
  </w:style>
  <w:style w:type="paragraph" w:styleId="Zpat">
    <w:name w:val="footer"/>
    <w:basedOn w:val="Normln"/>
    <w:rsid w:val="00026A1D"/>
    <w:pPr>
      <w:tabs>
        <w:tab w:val="center" w:pos="4536"/>
        <w:tab w:val="right" w:pos="9072"/>
      </w:tabs>
    </w:pPr>
  </w:style>
  <w:style w:type="table" w:styleId="Mkatabulky">
    <w:name w:val="Table Grid"/>
    <w:basedOn w:val="Normlntabulka"/>
    <w:rsid w:val="000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E11889"/>
    <w:rPr>
      <w:color w:val="0000FF" w:themeColor="hyperlink"/>
      <w:u w:val="single"/>
    </w:rPr>
  </w:style>
  <w:style w:type="paragraph" w:styleId="Zkladntext2">
    <w:name w:val="Body Text 2"/>
    <w:basedOn w:val="Normln"/>
    <w:link w:val="Zkladntext2Char"/>
    <w:rsid w:val="00772C03"/>
    <w:pPr>
      <w:spacing w:after="120" w:line="480" w:lineRule="auto"/>
    </w:pPr>
  </w:style>
  <w:style w:type="character" w:customStyle="1" w:styleId="Zkladntext2Char">
    <w:name w:val="Základní text 2 Char"/>
    <w:basedOn w:val="Standardnpsmoodstavce"/>
    <w:link w:val="Zkladntext2"/>
    <w:rsid w:val="00772C03"/>
  </w:style>
  <w:style w:type="paragraph" w:styleId="Zkladntext3">
    <w:name w:val="Body Text 3"/>
    <w:basedOn w:val="Normln"/>
    <w:link w:val="Zkladntext3Char"/>
    <w:rsid w:val="00772C03"/>
    <w:pPr>
      <w:spacing w:after="120"/>
    </w:pPr>
    <w:rPr>
      <w:sz w:val="16"/>
      <w:szCs w:val="16"/>
    </w:rPr>
  </w:style>
  <w:style w:type="character" w:customStyle="1" w:styleId="Zkladntext3Char">
    <w:name w:val="Základní text 3 Char"/>
    <w:basedOn w:val="Standardnpsmoodstavce"/>
    <w:link w:val="Zkladntext3"/>
    <w:rsid w:val="00772C03"/>
    <w:rPr>
      <w:sz w:val="16"/>
      <w:szCs w:val="16"/>
    </w:rPr>
  </w:style>
  <w:style w:type="paragraph" w:styleId="Odstavecseseznamem">
    <w:name w:val="List Paragraph"/>
    <w:basedOn w:val="Normln"/>
    <w:uiPriority w:val="34"/>
    <w:qFormat/>
    <w:rsid w:val="00772C03"/>
    <w:pPr>
      <w:ind w:left="720"/>
      <w:contextualSpacing/>
      <w:jc w:val="both"/>
    </w:pPr>
    <w:rPr>
      <w:rFonts w:eastAsiaTheme="minorHAnsi" w:cstheme="minorBidi"/>
      <w:sz w:val="24"/>
      <w:szCs w:val="22"/>
      <w:lang w:eastAsia="en-US"/>
    </w:rPr>
  </w:style>
  <w:style w:type="paragraph" w:customStyle="1" w:styleId="VetvtextuRVPZV">
    <w:name w:val="Výčet v textu_RVPZV"/>
    <w:basedOn w:val="Normln"/>
    <w:rsid w:val="006807D8"/>
    <w:pPr>
      <w:widowControl w:val="0"/>
      <w:tabs>
        <w:tab w:val="left" w:pos="567"/>
      </w:tabs>
      <w:adjustRightInd w:val="0"/>
      <w:spacing w:before="60" w:line="360" w:lineRule="atLeast"/>
      <w:ind w:left="567" w:hanging="397"/>
      <w:jc w:val="both"/>
    </w:pPr>
    <w:rPr>
      <w:sz w:val="22"/>
      <w:szCs w:val="22"/>
    </w:rPr>
  </w:style>
  <w:style w:type="character" w:customStyle="1" w:styleId="ZhlavChar">
    <w:name w:val="Záhlaví Char"/>
    <w:basedOn w:val="Standardnpsmoodstavce"/>
    <w:link w:val="Zhlav"/>
    <w:uiPriority w:val="99"/>
    <w:rsid w:val="004013E4"/>
  </w:style>
  <w:style w:type="character" w:styleId="Odkaznakoment">
    <w:name w:val="annotation reference"/>
    <w:basedOn w:val="Standardnpsmoodstavce"/>
    <w:uiPriority w:val="99"/>
    <w:unhideWhenUsed/>
    <w:rsid w:val="00250024"/>
    <w:rPr>
      <w:sz w:val="16"/>
      <w:szCs w:val="16"/>
    </w:rPr>
  </w:style>
  <w:style w:type="paragraph" w:styleId="Textkomente">
    <w:name w:val="annotation text"/>
    <w:basedOn w:val="Normln"/>
    <w:link w:val="TextkomenteChar"/>
    <w:uiPriority w:val="99"/>
    <w:unhideWhenUsed/>
    <w:rsid w:val="00250024"/>
  </w:style>
  <w:style w:type="character" w:customStyle="1" w:styleId="TextkomenteChar">
    <w:name w:val="Text komentáře Char"/>
    <w:basedOn w:val="Standardnpsmoodstavce"/>
    <w:link w:val="Textkomente"/>
    <w:uiPriority w:val="99"/>
    <w:rsid w:val="00250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outlineLvl w:val="0"/>
    </w:pPr>
    <w:rPr>
      <w:b/>
      <w:sz w:val="32"/>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ind w:left="708"/>
      <w:outlineLvl w:val="2"/>
    </w:pPr>
    <w:rPr>
      <w:sz w:val="24"/>
    </w:rPr>
  </w:style>
  <w:style w:type="paragraph" w:styleId="Nadpis4">
    <w:name w:val="heading 4"/>
    <w:basedOn w:val="Normln"/>
    <w:next w:val="Normln"/>
    <w:qFormat/>
    <w:pPr>
      <w:keepNext/>
      <w:spacing w:line="360" w:lineRule="auto"/>
      <w:jc w:val="both"/>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Textbubliny">
    <w:name w:val="Balloon Text"/>
    <w:basedOn w:val="Normln"/>
    <w:semiHidden/>
    <w:rsid w:val="007714E9"/>
    <w:rPr>
      <w:rFonts w:ascii="Tahoma" w:hAnsi="Tahoma" w:cs="Tahoma"/>
      <w:sz w:val="16"/>
      <w:szCs w:val="16"/>
    </w:rPr>
  </w:style>
  <w:style w:type="paragraph" w:styleId="Zhlav">
    <w:name w:val="header"/>
    <w:basedOn w:val="Normln"/>
    <w:link w:val="ZhlavChar"/>
    <w:uiPriority w:val="99"/>
    <w:rsid w:val="00026A1D"/>
    <w:pPr>
      <w:tabs>
        <w:tab w:val="center" w:pos="4536"/>
        <w:tab w:val="right" w:pos="9072"/>
      </w:tabs>
    </w:pPr>
  </w:style>
  <w:style w:type="paragraph" w:styleId="Zpat">
    <w:name w:val="footer"/>
    <w:basedOn w:val="Normln"/>
    <w:rsid w:val="00026A1D"/>
    <w:pPr>
      <w:tabs>
        <w:tab w:val="center" w:pos="4536"/>
        <w:tab w:val="right" w:pos="9072"/>
      </w:tabs>
    </w:pPr>
  </w:style>
  <w:style w:type="table" w:styleId="Mkatabulky">
    <w:name w:val="Table Grid"/>
    <w:basedOn w:val="Normlntabulka"/>
    <w:rsid w:val="000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E11889"/>
    <w:rPr>
      <w:color w:val="0000FF" w:themeColor="hyperlink"/>
      <w:u w:val="single"/>
    </w:rPr>
  </w:style>
  <w:style w:type="paragraph" w:styleId="Zkladntext2">
    <w:name w:val="Body Text 2"/>
    <w:basedOn w:val="Normln"/>
    <w:link w:val="Zkladntext2Char"/>
    <w:rsid w:val="00772C03"/>
    <w:pPr>
      <w:spacing w:after="120" w:line="480" w:lineRule="auto"/>
    </w:pPr>
  </w:style>
  <w:style w:type="character" w:customStyle="1" w:styleId="Zkladntext2Char">
    <w:name w:val="Základní text 2 Char"/>
    <w:basedOn w:val="Standardnpsmoodstavce"/>
    <w:link w:val="Zkladntext2"/>
    <w:rsid w:val="00772C03"/>
  </w:style>
  <w:style w:type="paragraph" w:styleId="Zkladntext3">
    <w:name w:val="Body Text 3"/>
    <w:basedOn w:val="Normln"/>
    <w:link w:val="Zkladntext3Char"/>
    <w:rsid w:val="00772C03"/>
    <w:pPr>
      <w:spacing w:after="120"/>
    </w:pPr>
    <w:rPr>
      <w:sz w:val="16"/>
      <w:szCs w:val="16"/>
    </w:rPr>
  </w:style>
  <w:style w:type="character" w:customStyle="1" w:styleId="Zkladntext3Char">
    <w:name w:val="Základní text 3 Char"/>
    <w:basedOn w:val="Standardnpsmoodstavce"/>
    <w:link w:val="Zkladntext3"/>
    <w:rsid w:val="00772C03"/>
    <w:rPr>
      <w:sz w:val="16"/>
      <w:szCs w:val="16"/>
    </w:rPr>
  </w:style>
  <w:style w:type="paragraph" w:styleId="Odstavecseseznamem">
    <w:name w:val="List Paragraph"/>
    <w:basedOn w:val="Normln"/>
    <w:uiPriority w:val="34"/>
    <w:qFormat/>
    <w:rsid w:val="00772C03"/>
    <w:pPr>
      <w:ind w:left="720"/>
      <w:contextualSpacing/>
      <w:jc w:val="both"/>
    </w:pPr>
    <w:rPr>
      <w:rFonts w:eastAsiaTheme="minorHAnsi" w:cstheme="minorBidi"/>
      <w:sz w:val="24"/>
      <w:szCs w:val="22"/>
      <w:lang w:eastAsia="en-US"/>
    </w:rPr>
  </w:style>
  <w:style w:type="paragraph" w:customStyle="1" w:styleId="VetvtextuRVPZV">
    <w:name w:val="Výčet v textu_RVPZV"/>
    <w:basedOn w:val="Normln"/>
    <w:rsid w:val="006807D8"/>
    <w:pPr>
      <w:widowControl w:val="0"/>
      <w:tabs>
        <w:tab w:val="left" w:pos="567"/>
      </w:tabs>
      <w:adjustRightInd w:val="0"/>
      <w:spacing w:before="60" w:line="360" w:lineRule="atLeast"/>
      <w:ind w:left="567" w:hanging="397"/>
      <w:jc w:val="both"/>
    </w:pPr>
    <w:rPr>
      <w:sz w:val="22"/>
      <w:szCs w:val="22"/>
    </w:rPr>
  </w:style>
  <w:style w:type="character" w:customStyle="1" w:styleId="ZhlavChar">
    <w:name w:val="Záhlaví Char"/>
    <w:basedOn w:val="Standardnpsmoodstavce"/>
    <w:link w:val="Zhlav"/>
    <w:uiPriority w:val="99"/>
    <w:rsid w:val="004013E4"/>
  </w:style>
  <w:style w:type="character" w:styleId="Odkaznakoment">
    <w:name w:val="annotation reference"/>
    <w:basedOn w:val="Standardnpsmoodstavce"/>
    <w:uiPriority w:val="99"/>
    <w:unhideWhenUsed/>
    <w:rsid w:val="00250024"/>
    <w:rPr>
      <w:sz w:val="16"/>
      <w:szCs w:val="16"/>
    </w:rPr>
  </w:style>
  <w:style w:type="paragraph" w:styleId="Textkomente">
    <w:name w:val="annotation text"/>
    <w:basedOn w:val="Normln"/>
    <w:link w:val="TextkomenteChar"/>
    <w:uiPriority w:val="99"/>
    <w:unhideWhenUsed/>
    <w:rsid w:val="00250024"/>
  </w:style>
  <w:style w:type="character" w:customStyle="1" w:styleId="TextkomenteChar">
    <w:name w:val="Text komentáře Char"/>
    <w:basedOn w:val="Standardnpsmoodstavce"/>
    <w:link w:val="Textkomente"/>
    <w:uiPriority w:val="99"/>
    <w:rsid w:val="0025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70088">
      <w:bodyDiv w:val="1"/>
      <w:marLeft w:val="0"/>
      <w:marRight w:val="0"/>
      <w:marTop w:val="0"/>
      <w:marBottom w:val="0"/>
      <w:divBdr>
        <w:top w:val="none" w:sz="0" w:space="0" w:color="auto"/>
        <w:left w:val="none" w:sz="0" w:space="0" w:color="auto"/>
        <w:bottom w:val="none" w:sz="0" w:space="0" w:color="auto"/>
        <w:right w:val="none" w:sz="0" w:space="0" w:color="auto"/>
      </w:divBdr>
      <w:divsChild>
        <w:div w:id="1258099035">
          <w:marLeft w:val="0"/>
          <w:marRight w:val="0"/>
          <w:marTop w:val="0"/>
          <w:marBottom w:val="0"/>
          <w:divBdr>
            <w:top w:val="none" w:sz="0" w:space="0" w:color="auto"/>
            <w:left w:val="none" w:sz="0" w:space="0" w:color="auto"/>
            <w:bottom w:val="none" w:sz="0" w:space="0" w:color="auto"/>
            <w:right w:val="none" w:sz="0" w:space="0" w:color="auto"/>
          </w:divBdr>
        </w:div>
        <w:div w:id="134296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E496-91D4-41A8-A85A-1E131B49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5635</Words>
  <Characters>33250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dc:creator>
  <cp:lastModifiedBy>Josef Povolný</cp:lastModifiedBy>
  <cp:revision>2</cp:revision>
  <cp:lastPrinted>2017-01-13T09:58:00Z</cp:lastPrinted>
  <dcterms:created xsi:type="dcterms:W3CDTF">2017-01-13T10:02:00Z</dcterms:created>
  <dcterms:modified xsi:type="dcterms:W3CDTF">2017-01-13T10:02:00Z</dcterms:modified>
</cp:coreProperties>
</file>